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EC91B" w14:textId="6699AF27" w:rsidR="003B5A25" w:rsidRPr="002A3E57" w:rsidRDefault="009A40C9" w:rsidP="002A3E57">
      <w:pPr>
        <w:tabs>
          <w:tab w:val="left" w:pos="1215"/>
        </w:tabs>
        <w:jc w:val="right"/>
        <w:rPr>
          <w:rFonts w:eastAsia="Times New Roman" w:cs="Times New Roman"/>
          <w:szCs w:val="24"/>
          <w:lang w:val="en-US"/>
        </w:rPr>
      </w:pPr>
      <w:r>
        <w:rPr>
          <w:rFonts w:eastAsia="Times New Roman" w:cs="Times New Roman"/>
          <w:szCs w:val="24"/>
          <w:lang w:val="en-US"/>
        </w:rPr>
        <w:tab/>
      </w:r>
      <w:r w:rsidR="003B5A25">
        <w:rPr>
          <w:rFonts w:eastAsia="Times New Roman" w:cs="Times New Roman"/>
          <w:szCs w:val="24"/>
          <w:lang w:val="en-US"/>
        </w:rPr>
        <w:t xml:space="preserve">Nr. </w:t>
      </w:r>
      <w:r w:rsidR="000F7555">
        <w:rPr>
          <w:rFonts w:eastAsia="Times New Roman" w:cs="Times New Roman"/>
          <w:szCs w:val="24"/>
          <w:lang w:val="en-US"/>
        </w:rPr>
        <w:t>22457/23.12.2025</w:t>
      </w:r>
    </w:p>
    <w:p w14:paraId="47AEF907" w14:textId="503FEAC1" w:rsidR="00606BC7" w:rsidRPr="002A3E57" w:rsidRDefault="00606BC7" w:rsidP="002A3E57">
      <w:pPr>
        <w:jc w:val="center"/>
        <w:rPr>
          <w:b/>
          <w:sz w:val="32"/>
          <w:szCs w:val="32"/>
        </w:rPr>
      </w:pPr>
      <w:r>
        <w:rPr>
          <w:b/>
          <w:sz w:val="32"/>
          <w:szCs w:val="32"/>
        </w:rPr>
        <w:t>ANUNŢ</w:t>
      </w:r>
    </w:p>
    <w:p w14:paraId="1E944B80" w14:textId="1D200BB7" w:rsidR="00606BC7" w:rsidRPr="0086643F" w:rsidRDefault="00606BC7" w:rsidP="00606BC7">
      <w:pPr>
        <w:spacing w:after="0"/>
        <w:ind w:firstLine="360"/>
        <w:jc w:val="both"/>
        <w:rPr>
          <w:lang w:val="en-US"/>
        </w:rPr>
      </w:pPr>
      <w:r w:rsidRPr="00F825BC">
        <w:t xml:space="preserve">Primăria Oraşului Videle, judeţul Teleorman, organizează în perioada </w:t>
      </w:r>
      <w:r w:rsidR="001C2FE2">
        <w:rPr>
          <w:lang w:val="en-US"/>
        </w:rPr>
        <w:t>26</w:t>
      </w:r>
      <w:r w:rsidR="0039183E">
        <w:rPr>
          <w:lang w:val="en-US"/>
        </w:rPr>
        <w:t>.01.2026</w:t>
      </w:r>
      <w:r>
        <w:rPr>
          <w:lang w:val="en-US"/>
        </w:rPr>
        <w:t xml:space="preserve"> – </w:t>
      </w:r>
      <w:r w:rsidR="001C2FE2">
        <w:rPr>
          <w:lang w:val="en-US"/>
        </w:rPr>
        <w:t>30</w:t>
      </w:r>
      <w:r w:rsidR="0039183E">
        <w:rPr>
          <w:lang w:val="en-US"/>
        </w:rPr>
        <w:t>.01.2026</w:t>
      </w:r>
      <w:r w:rsidRPr="00F825BC">
        <w:t xml:space="preserve"> la sediul său din oraşul Videle, strada Republicii, nr. 2, </w:t>
      </w:r>
      <w:r w:rsidR="00333090">
        <w:t>concurs</w:t>
      </w:r>
      <w:r w:rsidRPr="00F825BC">
        <w:t xml:space="preserve"> </w:t>
      </w:r>
      <w:r w:rsidR="007B5934" w:rsidRPr="007B5934">
        <w:t xml:space="preserve">de promovare în grad profesional imediat superior celui deţinut pentru funcţionarii publici din cadrul aparatului de specialitate al primarului oraşului Videle, Compartiment </w:t>
      </w:r>
      <w:r w:rsidR="00D96CBC">
        <w:t>Asistenţă Socială şi Autoritate Tutelară</w:t>
      </w:r>
      <w:r w:rsidR="007B5934" w:rsidRPr="007B5934">
        <w:t>.</w:t>
      </w:r>
      <w:r w:rsidRPr="00D66954">
        <w:t xml:space="preserve"> </w:t>
      </w:r>
    </w:p>
    <w:p w14:paraId="2633656F" w14:textId="77777777" w:rsidR="000E490C" w:rsidRPr="001A0C6F" w:rsidRDefault="000E490C" w:rsidP="000E490C">
      <w:pPr>
        <w:spacing w:after="0"/>
        <w:ind w:firstLine="567"/>
        <w:jc w:val="both"/>
      </w:pPr>
      <w:r w:rsidRPr="001A0C6F">
        <w:rPr>
          <w:shd w:val="clear" w:color="auto" w:fill="FFFFFF"/>
        </w:rPr>
        <w:t>Condiţiile de înscriere</w:t>
      </w:r>
      <w:r w:rsidRPr="001A0C6F">
        <w:t xml:space="preserve"> şi participare la concurs pentru promovarea în grad profesional, sunt urmǎtoarele:</w:t>
      </w:r>
    </w:p>
    <w:p w14:paraId="1CC71962" w14:textId="77777777" w:rsidR="000E490C" w:rsidRPr="00526C11" w:rsidRDefault="000E490C" w:rsidP="000E490C">
      <w:pPr>
        <w:pStyle w:val="al"/>
        <w:numPr>
          <w:ilvl w:val="0"/>
          <w:numId w:val="7"/>
        </w:numPr>
        <w:rPr>
          <w:lang w:val="ro-RO"/>
        </w:rPr>
      </w:pPr>
      <w:r w:rsidRPr="00526C11">
        <w:rPr>
          <w:lang w:val="ro-RO"/>
        </w:rPr>
        <w:t>să aibă cel puțin 3 ani vechime în gradul profesional al funcției publice din care promovează;</w:t>
      </w:r>
    </w:p>
    <w:p w14:paraId="1D259813" w14:textId="77777777" w:rsidR="000E490C" w:rsidRPr="00526C11" w:rsidRDefault="000E490C" w:rsidP="000E490C">
      <w:pPr>
        <w:pStyle w:val="al"/>
        <w:numPr>
          <w:ilvl w:val="0"/>
          <w:numId w:val="7"/>
        </w:numPr>
        <w:rPr>
          <w:lang w:val="ro-RO"/>
        </w:rPr>
      </w:pPr>
      <w:r w:rsidRPr="00526C11">
        <w:rPr>
          <w:lang w:val="ro-RO"/>
        </w:rPr>
        <w:t>să fi obținut cel puțin calificativul "bine" la evaluarea performanțelor individuale în ultimii 2 ani de activitate;</w:t>
      </w:r>
    </w:p>
    <w:p w14:paraId="0FEFFED4" w14:textId="4647D1B7" w:rsidR="00606BC7" w:rsidRPr="00526C11" w:rsidRDefault="000E490C" w:rsidP="000E490C">
      <w:pPr>
        <w:pStyle w:val="ListParagraph"/>
        <w:numPr>
          <w:ilvl w:val="0"/>
          <w:numId w:val="7"/>
        </w:numPr>
        <w:spacing w:after="0" w:line="240" w:lineRule="auto"/>
        <w:jc w:val="both"/>
        <w:rPr>
          <w:szCs w:val="24"/>
        </w:rPr>
      </w:pPr>
      <w:r w:rsidRPr="00526C11">
        <w:rPr>
          <w:rStyle w:val="cmg"/>
        </w:rPr>
        <w:t xml:space="preserve"> </w:t>
      </w:r>
      <w:r w:rsidRPr="00526C11">
        <w:t>să nu aibă o sancțiune disciplinară neradiată în condițiile OUG 57/2019 privind Codul administrativ, cu modificările şi completările ulterioare.</w:t>
      </w:r>
    </w:p>
    <w:p w14:paraId="63F8539D" w14:textId="48ACA060" w:rsidR="00606BC7" w:rsidRPr="00606BC7" w:rsidRDefault="00606BC7" w:rsidP="000E490C">
      <w:pPr>
        <w:tabs>
          <w:tab w:val="left" w:pos="5565"/>
        </w:tabs>
        <w:spacing w:after="0"/>
      </w:pPr>
      <w:r>
        <w:tab/>
      </w:r>
    </w:p>
    <w:p w14:paraId="4B9AF073" w14:textId="1D854F87" w:rsidR="00606BC7" w:rsidRPr="00F825BC" w:rsidRDefault="00606BC7" w:rsidP="00606BC7">
      <w:pPr>
        <w:spacing w:after="0"/>
        <w:ind w:firstLine="360"/>
        <w:jc w:val="both"/>
      </w:pPr>
      <w:r w:rsidRPr="00F825BC">
        <w:t xml:space="preserve">Concursul va avea loc la sediul Primǎriei Oraşului Videle, data stabilită pentru desfǎşurarea probei scrise fiind </w:t>
      </w:r>
      <w:r w:rsidR="00DC59D9">
        <w:rPr>
          <w:lang w:val="en-US"/>
        </w:rPr>
        <w:t>26</w:t>
      </w:r>
      <w:r w:rsidR="0039183E">
        <w:rPr>
          <w:lang w:val="en-US"/>
        </w:rPr>
        <w:t>.01.2026</w:t>
      </w:r>
      <w:r>
        <w:t>, ora 12.3</w:t>
      </w:r>
      <w:r w:rsidRPr="00F825BC">
        <w:t xml:space="preserve">0, respectiv data de </w:t>
      </w:r>
      <w:r w:rsidR="00DC59D9">
        <w:rPr>
          <w:lang w:val="en-US"/>
        </w:rPr>
        <w:t>30</w:t>
      </w:r>
      <w:r w:rsidR="0039183E">
        <w:rPr>
          <w:lang w:val="en-US"/>
        </w:rPr>
        <w:t>.01.2026</w:t>
      </w:r>
      <w:r>
        <w:rPr>
          <w:lang w:val="en-US"/>
        </w:rPr>
        <w:t xml:space="preserve"> </w:t>
      </w:r>
      <w:r>
        <w:t>- ora 14</w:t>
      </w:r>
      <w:r w:rsidRPr="00F825BC">
        <w:t>.00 pentru desfǎşurarea interviului.</w:t>
      </w:r>
    </w:p>
    <w:p w14:paraId="12074326" w14:textId="6B2EA430" w:rsidR="00606BC7" w:rsidRDefault="00606BC7" w:rsidP="00606BC7">
      <w:pPr>
        <w:spacing w:after="0"/>
        <w:ind w:firstLine="270"/>
        <w:jc w:val="both"/>
      </w:pPr>
      <w:r w:rsidRPr="00F825BC">
        <w:t xml:space="preserve"> </w:t>
      </w:r>
      <w:r>
        <w:t xml:space="preserve">Persoanele interesate de participarea la concursul de recrutare depun dosarul de concurs în termen de maximum 20 de zile calendaristice de la data publicării pe pagina de internet </w:t>
      </w:r>
      <w:r w:rsidR="00641EEE">
        <w:t xml:space="preserve">şi la avizierul </w:t>
      </w:r>
      <w:r>
        <w:t xml:space="preserve"> instituţiei, respectiv </w:t>
      </w:r>
      <w:r w:rsidRPr="00F825BC">
        <w:t xml:space="preserve">în perioada </w:t>
      </w:r>
      <w:r w:rsidR="00447297">
        <w:t>24</w:t>
      </w:r>
      <w:r w:rsidR="007B509E">
        <w:t>.12.2025</w:t>
      </w:r>
      <w:r>
        <w:t xml:space="preserve"> – </w:t>
      </w:r>
      <w:r w:rsidR="00447297">
        <w:t>12</w:t>
      </w:r>
      <w:r w:rsidR="007B509E">
        <w:t>.01.2026.</w:t>
      </w:r>
    </w:p>
    <w:p w14:paraId="3BA7B457" w14:textId="77777777" w:rsidR="00606BC7" w:rsidRPr="00F825BC" w:rsidRDefault="00606BC7" w:rsidP="00606BC7">
      <w:pPr>
        <w:spacing w:after="0"/>
        <w:ind w:firstLine="270"/>
        <w:jc w:val="both"/>
      </w:pPr>
      <w:r w:rsidRPr="00F825BC">
        <w:t xml:space="preserve"> </w:t>
      </w:r>
      <w:r w:rsidRPr="00072BDB">
        <w:rPr>
          <w:bCs/>
          <w:lang w:eastAsia="ro-RO"/>
        </w:rPr>
        <w:t>Dosarul de concurs</w:t>
      </w:r>
      <w:r w:rsidRPr="00FB1349">
        <w:rPr>
          <w:lang w:eastAsia="ro-RO"/>
        </w:rPr>
        <w:t xml:space="preserve"> conţine, în mod obligatoriu, documentele</w:t>
      </w:r>
      <w:r w:rsidRPr="00F825BC">
        <w:t xml:space="preserve">: </w:t>
      </w:r>
    </w:p>
    <w:p w14:paraId="40C352CF" w14:textId="77777777" w:rsidR="00072BDB" w:rsidRPr="00072BDB" w:rsidRDefault="00072BDB" w:rsidP="00072BDB">
      <w:pPr>
        <w:pStyle w:val="al"/>
        <w:ind w:firstLine="540"/>
        <w:rPr>
          <w:rStyle w:val="cmg"/>
          <w:lang w:val="ro-RO"/>
        </w:rPr>
      </w:pPr>
      <w:r w:rsidRPr="00072BDB">
        <w:rPr>
          <w:lang w:val="ro-RO"/>
        </w:rPr>
        <w:t>a) copie de pe carnetul de muncă sau adeverința eliberată de compartimentul de resurse umane în vederea atestării vechimii în gradul profesional din care se promovează;</w:t>
      </w:r>
      <w:r w:rsidRPr="00072BDB">
        <w:rPr>
          <w:rStyle w:val="cmg"/>
          <w:lang w:val="ro-RO"/>
        </w:rPr>
        <w:t xml:space="preserve"> </w:t>
      </w:r>
    </w:p>
    <w:p w14:paraId="204C9662" w14:textId="77777777" w:rsidR="00072BDB" w:rsidRPr="00072BDB" w:rsidRDefault="00072BDB" w:rsidP="00072BDB">
      <w:pPr>
        <w:pStyle w:val="al"/>
        <w:ind w:firstLine="540"/>
        <w:rPr>
          <w:rStyle w:val="cmg"/>
          <w:lang w:val="ro-RO"/>
        </w:rPr>
      </w:pPr>
      <w:r w:rsidRPr="00072BDB">
        <w:rPr>
          <w:lang w:val="ro-RO"/>
        </w:rPr>
        <w:t>b) copii de pe rapoartele de evaluare a performanțelor profesionale individuale din ultimii 2 ani de activitate;</w:t>
      </w:r>
      <w:r w:rsidRPr="00072BDB">
        <w:rPr>
          <w:rStyle w:val="cmg"/>
          <w:lang w:val="ro-RO"/>
        </w:rPr>
        <w:t xml:space="preserve"> </w:t>
      </w:r>
    </w:p>
    <w:p w14:paraId="3531F682" w14:textId="77777777" w:rsidR="00072BDB" w:rsidRPr="00072BDB" w:rsidRDefault="00072BDB" w:rsidP="00072BDB">
      <w:pPr>
        <w:pStyle w:val="al"/>
        <w:ind w:firstLine="540"/>
        <w:rPr>
          <w:lang w:val="ro-RO"/>
        </w:rPr>
      </w:pPr>
      <w:r w:rsidRPr="00072BDB">
        <w:rPr>
          <w:lang w:val="ro-RO"/>
        </w:rPr>
        <w:t>c) adeverința eliberată de compartimentul de resurse umane în vederea atestării situației disciplinare a funcționarului public, în care se menționează expres dacă acestuia i-a fost aplicată o sancțiune disciplinară, care să nu fi fost radiată;</w:t>
      </w:r>
    </w:p>
    <w:p w14:paraId="17177A04" w14:textId="42D09EAB" w:rsidR="00606BC7" w:rsidRPr="00F825BC" w:rsidRDefault="00072BDB" w:rsidP="00544FFD">
      <w:pPr>
        <w:tabs>
          <w:tab w:val="left" w:pos="450"/>
        </w:tabs>
        <w:spacing w:after="0"/>
        <w:ind w:firstLine="540"/>
      </w:pPr>
      <w:r w:rsidRPr="00072BDB">
        <w:t>d) formularul de înscriere.</w:t>
      </w:r>
    </w:p>
    <w:p w14:paraId="7AB0B28F" w14:textId="77777777" w:rsidR="00606BC7" w:rsidRDefault="00606BC7" w:rsidP="00606BC7">
      <w:pPr>
        <w:spacing w:after="0"/>
        <w:ind w:left="66" w:firstLine="294"/>
        <w:jc w:val="both"/>
      </w:pPr>
      <w:r w:rsidRPr="00114686">
        <w:rPr>
          <w:shd w:val="clear" w:color="auto" w:fill="FFFFFF"/>
        </w:rPr>
        <w:t>Formularul de înscriere se pune la dispoziție candidaților de către autoritatea sau instituția publică organizatoare a concursului din oficiu, prin secretarul comisiei de concurs, prin publicare pe pagina de internet, în cadrul secțiunii dedicate publicității concursului</w:t>
      </w:r>
      <w:r>
        <w:t>.</w:t>
      </w:r>
    </w:p>
    <w:p w14:paraId="25796B19" w14:textId="77777777" w:rsidR="00606BC7" w:rsidRPr="004567D4" w:rsidRDefault="00606BC7" w:rsidP="00606BC7">
      <w:pPr>
        <w:pStyle w:val="al"/>
        <w:ind w:firstLine="360"/>
        <w:rPr>
          <w:lang w:val="ro-RO"/>
        </w:rPr>
      </w:pPr>
      <w:r w:rsidRPr="004567D4">
        <w:rPr>
          <w:lang w:val="ro-RO"/>
        </w:rPr>
        <w:t>Dosarul de concurs se poate depune personal de către candidat, se poate transmite prin intermediul unui serviciu de curierat sau se poate transmite în format electronic, la adresa de e-mail indicată de autoritatea sau instituţia publică în anunţul de concurs. Dosarelor de concurs transmise de candidaţi la adresa de e-mail indicată de autoritatea sau instituţia publică în anunţul de concurs după terminarea programului de lucru al autorităţii sau instituţiei publice, dar în perioada de depunere a dosarelor de concurs, li se atribuie număr de înregistrare în ziua lucrătoare următoare, iar dosarul de concurs este considerat ca fiind depus în termen. Documentele care constituie dosarul de concurs se depun în copie, cu obligaţia candidatului de a prezenta secretarului comisiei de concurs originalele acestor documente, pentru certificare pentru conformitate cu originalul, până cel târziu la data desfăşurării probei interviului, sub sancţiunea neemiterii actului administrativ de numire în funcţia publică în cazul promovării concursului.</w:t>
      </w:r>
    </w:p>
    <w:p w14:paraId="3E0E5B60" w14:textId="77777777" w:rsidR="00606BC7" w:rsidRPr="004567D4" w:rsidRDefault="00606BC7" w:rsidP="00606BC7">
      <w:pPr>
        <w:pStyle w:val="al"/>
        <w:ind w:firstLine="360"/>
        <w:rPr>
          <w:lang w:val="ro-RO"/>
        </w:rPr>
      </w:pPr>
      <w:r w:rsidRPr="004567D4">
        <w:rPr>
          <w:lang w:val="ro-RO"/>
        </w:rPr>
        <w:t xml:space="preserve"> Fiecărui dosar de concurs i se atribuie un număr de înregistrare de la registratura autorităţii sau instituţiei publice organizatoare a concursului, care se utilizează pentru comunicarea rezultatelor probelor concursului de recrutare.</w:t>
      </w:r>
    </w:p>
    <w:p w14:paraId="340258D4" w14:textId="793D790F" w:rsidR="00606BC7" w:rsidRDefault="00606BC7" w:rsidP="002A3E57">
      <w:pPr>
        <w:spacing w:after="0"/>
        <w:ind w:firstLine="567"/>
        <w:jc w:val="both"/>
      </w:pPr>
      <w:r w:rsidRPr="00F825BC">
        <w:lastRenderedPageBreak/>
        <w:t xml:space="preserve">Coordonate de contact pentru concurs: sediul Primӑriei Oraşului Videle, str. Republicii, nr. 2, oraş Videle, judeţul Teleorman, telefon: 0247/453017 interior 106, fax: 0247/453015, e-mail: primariavidele@yahoo.com, persoana de contact: </w:t>
      </w:r>
      <w:r>
        <w:t>Vochin Nicoleta</w:t>
      </w:r>
      <w:r w:rsidRPr="00F825BC">
        <w:t xml:space="preserve"> –inspector.</w:t>
      </w:r>
    </w:p>
    <w:p w14:paraId="591695F4" w14:textId="35FC6071" w:rsidR="00606BC7" w:rsidRPr="00F825BC" w:rsidRDefault="00606BC7" w:rsidP="00606BC7">
      <w:pPr>
        <w:spacing w:after="0"/>
        <w:ind w:firstLine="567"/>
        <w:jc w:val="both"/>
      </w:pPr>
      <w:r w:rsidRPr="00F825BC">
        <w:t xml:space="preserve">Concursul de </w:t>
      </w:r>
      <w:r w:rsidR="003B3CCE">
        <w:t>promovare în grad profesional</w:t>
      </w:r>
      <w:r w:rsidRPr="00F825BC">
        <w:t xml:space="preserve"> constă în 3 probe succesive, după cum urmează:</w:t>
      </w:r>
    </w:p>
    <w:p w14:paraId="5283A2C8" w14:textId="77777777" w:rsidR="00606BC7" w:rsidRPr="00C224E0" w:rsidRDefault="00606BC7" w:rsidP="00C224E0">
      <w:pPr>
        <w:pStyle w:val="al"/>
        <w:ind w:firstLine="540"/>
        <w:rPr>
          <w:bCs/>
          <w:lang w:val="ro-RO"/>
        </w:rPr>
      </w:pPr>
      <w:r w:rsidRPr="00C224E0">
        <w:rPr>
          <w:bCs/>
          <w:lang w:val="ro-RO"/>
        </w:rPr>
        <w:t>a) verificarea eligibilităţii candidaţilor ( selecţiei dosarelor);</w:t>
      </w:r>
    </w:p>
    <w:p w14:paraId="2C668372" w14:textId="6306074C" w:rsidR="00606BC7" w:rsidRPr="00C224E0" w:rsidRDefault="00606BC7" w:rsidP="00C224E0">
      <w:pPr>
        <w:pStyle w:val="al"/>
        <w:ind w:firstLine="540"/>
        <w:rPr>
          <w:bCs/>
          <w:lang w:val="ro-RO"/>
        </w:rPr>
      </w:pPr>
      <w:r w:rsidRPr="00C224E0">
        <w:rPr>
          <w:bCs/>
          <w:lang w:val="ro-RO"/>
        </w:rPr>
        <w:t>b) proba scrisă, care constă în redactarea unei lucrări;</w:t>
      </w:r>
    </w:p>
    <w:p w14:paraId="73CD7C0F" w14:textId="77777777" w:rsidR="00606BC7" w:rsidRPr="00C224E0" w:rsidRDefault="00606BC7" w:rsidP="00C224E0">
      <w:pPr>
        <w:spacing w:after="0"/>
        <w:ind w:firstLine="540"/>
        <w:jc w:val="both"/>
        <w:rPr>
          <w:bCs/>
        </w:rPr>
      </w:pPr>
      <w:r w:rsidRPr="00C224E0">
        <w:rPr>
          <w:bCs/>
        </w:rPr>
        <w:t xml:space="preserve">c) interviul, în cadrul căruia se testează abilităţile, aptitudinile şi motivaţia candidaţilor </w:t>
      </w:r>
    </w:p>
    <w:p w14:paraId="2D1D4EE0" w14:textId="77777777" w:rsidR="00606BC7" w:rsidRPr="00F825BC" w:rsidRDefault="00606BC7" w:rsidP="00606BC7">
      <w:pPr>
        <w:spacing w:after="0"/>
        <w:ind w:firstLine="567"/>
        <w:jc w:val="both"/>
      </w:pPr>
      <w:r w:rsidRPr="00F825BC">
        <w:t>Se pot prezenta la următoarea probă numai candidații declarați admiși la proba precedentă.</w:t>
      </w:r>
    </w:p>
    <w:p w14:paraId="3616A46F" w14:textId="55363D55" w:rsidR="00F768A4" w:rsidRDefault="00606BC7" w:rsidP="00AA0802">
      <w:pPr>
        <w:spacing w:after="0"/>
        <w:ind w:firstLine="567"/>
        <w:jc w:val="both"/>
      </w:pPr>
      <w:r w:rsidRPr="00652D01">
        <w:t>Candidaţii nemulţumiţi pot depune contestaţie în termen de o zi lucrătoare de la data afişării rezultatului pentru fiecare probă a concursului.</w:t>
      </w:r>
    </w:p>
    <w:p w14:paraId="35E960EC" w14:textId="77777777" w:rsidR="00AA0802" w:rsidRPr="00AA0802" w:rsidRDefault="00AA0802" w:rsidP="00AA0802">
      <w:pPr>
        <w:spacing w:after="0"/>
        <w:ind w:firstLine="567"/>
        <w:jc w:val="both"/>
      </w:pPr>
    </w:p>
    <w:p w14:paraId="38AD7F40" w14:textId="553804C4" w:rsidR="00606BC7" w:rsidRPr="00C07599" w:rsidRDefault="00606BC7" w:rsidP="00606BC7">
      <w:pPr>
        <w:tabs>
          <w:tab w:val="num" w:pos="1980"/>
        </w:tabs>
        <w:spacing w:after="0"/>
        <w:jc w:val="both"/>
        <w:rPr>
          <w:b/>
        </w:rPr>
      </w:pPr>
      <w:r>
        <w:rPr>
          <w:b/>
        </w:rPr>
        <w:t xml:space="preserve">Bibliografie şi </w:t>
      </w:r>
      <w:r w:rsidRPr="00C07599">
        <w:rPr>
          <w:b/>
        </w:rPr>
        <w:t>tematica:</w:t>
      </w:r>
    </w:p>
    <w:p w14:paraId="72F790A4" w14:textId="77777777" w:rsidR="00606BC7" w:rsidRPr="003401B2" w:rsidRDefault="00606BC7" w:rsidP="00606BC7">
      <w:pPr>
        <w:autoSpaceDE w:val="0"/>
        <w:autoSpaceDN w:val="0"/>
        <w:adjustRightInd w:val="0"/>
        <w:spacing w:after="0"/>
        <w:jc w:val="both"/>
        <w:rPr>
          <w:lang w:eastAsia="ro-RO"/>
        </w:rPr>
      </w:pPr>
      <w:r>
        <w:rPr>
          <w:lang w:eastAsia="ro-RO"/>
        </w:rPr>
        <w:t xml:space="preserve">1. </w:t>
      </w:r>
      <w:r w:rsidRPr="003401B2">
        <w:rPr>
          <w:lang w:eastAsia="ro-RO"/>
        </w:rPr>
        <w:t xml:space="preserve"> Constituția României, republicată</w:t>
      </w:r>
    </w:p>
    <w:p w14:paraId="1E74CDFB" w14:textId="77777777" w:rsidR="00606BC7" w:rsidRDefault="00606BC7" w:rsidP="00606BC7">
      <w:pPr>
        <w:autoSpaceDE w:val="0"/>
        <w:autoSpaceDN w:val="0"/>
        <w:adjustRightInd w:val="0"/>
        <w:spacing w:after="0"/>
        <w:jc w:val="both"/>
        <w:rPr>
          <w:lang w:eastAsia="ro-RO"/>
        </w:rPr>
      </w:pPr>
      <w:r w:rsidRPr="00205BBB">
        <w:rPr>
          <w:b/>
          <w:i/>
          <w:lang w:eastAsia="ro-RO"/>
        </w:rPr>
        <w:t>cu tematica</w:t>
      </w:r>
      <w:r w:rsidRPr="003401B2">
        <w:rPr>
          <w:lang w:eastAsia="ro-RO"/>
        </w:rPr>
        <w:t xml:space="preserve"> Constituția României, republicată</w:t>
      </w:r>
    </w:p>
    <w:p w14:paraId="020EC6F7" w14:textId="77777777" w:rsidR="00606BC7" w:rsidRDefault="00606BC7" w:rsidP="00606BC7">
      <w:pPr>
        <w:autoSpaceDE w:val="0"/>
        <w:autoSpaceDN w:val="0"/>
        <w:adjustRightInd w:val="0"/>
        <w:spacing w:after="0"/>
        <w:jc w:val="both"/>
        <w:rPr>
          <w:lang w:eastAsia="ro-RO"/>
        </w:rPr>
      </w:pPr>
    </w:p>
    <w:p w14:paraId="0BF3AEBA" w14:textId="77777777" w:rsidR="00606BC7" w:rsidRPr="003401B2" w:rsidRDefault="00606BC7" w:rsidP="00D65AE7">
      <w:pPr>
        <w:autoSpaceDE w:val="0"/>
        <w:autoSpaceDN w:val="0"/>
        <w:adjustRightInd w:val="0"/>
        <w:spacing w:after="0"/>
        <w:jc w:val="both"/>
        <w:rPr>
          <w:lang w:eastAsia="ro-RO"/>
        </w:rPr>
      </w:pPr>
      <w:r>
        <w:rPr>
          <w:lang w:eastAsia="ro-RO"/>
        </w:rPr>
        <w:t xml:space="preserve">2. </w:t>
      </w:r>
      <w:r w:rsidRPr="003401B2">
        <w:rPr>
          <w:lang w:eastAsia="ro-RO"/>
        </w:rPr>
        <w:t xml:space="preserve"> Ordonanța Guvernului nr. 137/2000 privind prevenirea și sancționarea tuturor formelor de</w:t>
      </w:r>
    </w:p>
    <w:p w14:paraId="1E82C382" w14:textId="77777777" w:rsidR="00606BC7" w:rsidRPr="003401B2" w:rsidRDefault="00606BC7" w:rsidP="00D65AE7">
      <w:pPr>
        <w:autoSpaceDE w:val="0"/>
        <w:autoSpaceDN w:val="0"/>
        <w:adjustRightInd w:val="0"/>
        <w:spacing w:after="0"/>
        <w:jc w:val="both"/>
        <w:rPr>
          <w:lang w:eastAsia="ro-RO"/>
        </w:rPr>
      </w:pPr>
      <w:r w:rsidRPr="003401B2">
        <w:rPr>
          <w:lang w:eastAsia="ro-RO"/>
        </w:rPr>
        <w:t>discriminare, republicată, cu modificările și completările ulterioare</w:t>
      </w:r>
    </w:p>
    <w:p w14:paraId="19930399" w14:textId="77777777" w:rsidR="00606BC7" w:rsidRPr="003401B2" w:rsidRDefault="00606BC7" w:rsidP="00D65AE7">
      <w:pPr>
        <w:autoSpaceDE w:val="0"/>
        <w:autoSpaceDN w:val="0"/>
        <w:adjustRightInd w:val="0"/>
        <w:spacing w:after="0"/>
        <w:jc w:val="both"/>
        <w:rPr>
          <w:lang w:eastAsia="ro-RO"/>
        </w:rPr>
      </w:pPr>
      <w:r w:rsidRPr="00205BBB">
        <w:rPr>
          <w:b/>
          <w:i/>
          <w:lang w:eastAsia="ro-RO"/>
        </w:rPr>
        <w:t>cu tematica</w:t>
      </w:r>
      <w:r w:rsidRPr="003401B2">
        <w:rPr>
          <w:lang w:eastAsia="ro-RO"/>
        </w:rPr>
        <w:t xml:space="preserve"> Ordonanța Guvernului nr. 137/2000 privind prevenirea și sancționarea tuturor formelor de</w:t>
      </w:r>
      <w:r>
        <w:rPr>
          <w:lang w:eastAsia="ro-RO"/>
        </w:rPr>
        <w:t xml:space="preserve"> </w:t>
      </w:r>
      <w:r w:rsidRPr="003401B2">
        <w:rPr>
          <w:lang w:eastAsia="ro-RO"/>
        </w:rPr>
        <w:t>discriminare, republicată, cu modificările și completările ulterioare</w:t>
      </w:r>
    </w:p>
    <w:p w14:paraId="37FDC3B6" w14:textId="77777777" w:rsidR="00606BC7" w:rsidRDefault="00606BC7" w:rsidP="00D65AE7">
      <w:pPr>
        <w:spacing w:after="0"/>
        <w:jc w:val="both"/>
        <w:rPr>
          <w:lang w:eastAsia="ro-RO"/>
        </w:rPr>
      </w:pPr>
    </w:p>
    <w:p w14:paraId="1D49E503" w14:textId="77777777" w:rsidR="00606BC7" w:rsidRPr="003401B2" w:rsidRDefault="00606BC7" w:rsidP="00D65AE7">
      <w:pPr>
        <w:autoSpaceDE w:val="0"/>
        <w:autoSpaceDN w:val="0"/>
        <w:adjustRightInd w:val="0"/>
        <w:spacing w:after="0"/>
        <w:jc w:val="both"/>
        <w:rPr>
          <w:lang w:eastAsia="ro-RO"/>
        </w:rPr>
      </w:pPr>
      <w:r>
        <w:rPr>
          <w:lang w:eastAsia="ro-RO"/>
        </w:rPr>
        <w:t xml:space="preserve">3. </w:t>
      </w:r>
      <w:r w:rsidRPr="003401B2">
        <w:rPr>
          <w:lang w:eastAsia="ro-RO"/>
        </w:rPr>
        <w:t xml:space="preserve"> Legea nr. 202/2002 privind egalitatea de șanse și de tratament între femei și bărbați, republicată, cu</w:t>
      </w:r>
      <w:r>
        <w:rPr>
          <w:lang w:eastAsia="ro-RO"/>
        </w:rPr>
        <w:t xml:space="preserve"> </w:t>
      </w:r>
      <w:r w:rsidRPr="003401B2">
        <w:rPr>
          <w:lang w:eastAsia="ro-RO"/>
        </w:rPr>
        <w:t>modificările și completările ulterioare</w:t>
      </w:r>
    </w:p>
    <w:p w14:paraId="36E3759D" w14:textId="77777777" w:rsidR="00606BC7" w:rsidRDefault="00606BC7" w:rsidP="00D65AE7">
      <w:pPr>
        <w:spacing w:after="0"/>
        <w:jc w:val="both"/>
      </w:pPr>
      <w:r w:rsidRPr="00205BBB">
        <w:rPr>
          <w:b/>
          <w:i/>
          <w:lang w:eastAsia="ro-RO"/>
        </w:rPr>
        <w:t>cu tematica</w:t>
      </w:r>
      <w:r w:rsidRPr="003401B2">
        <w:rPr>
          <w:lang w:eastAsia="ro-RO"/>
        </w:rPr>
        <w:t xml:space="preserve"> Legea nr. 202/2002 privind egalitatea de șanse și de tratament între femei și bărbați, republicată, cu</w:t>
      </w:r>
      <w:r>
        <w:rPr>
          <w:lang w:eastAsia="ro-RO"/>
        </w:rPr>
        <w:t xml:space="preserve"> </w:t>
      </w:r>
      <w:r w:rsidRPr="003401B2">
        <w:rPr>
          <w:lang w:eastAsia="ro-RO"/>
        </w:rPr>
        <w:t>modificările și completările ulterioare</w:t>
      </w:r>
    </w:p>
    <w:p w14:paraId="4F23D37D" w14:textId="77777777" w:rsidR="00606BC7" w:rsidRPr="003401B2" w:rsidRDefault="00606BC7" w:rsidP="00D65AE7">
      <w:pPr>
        <w:autoSpaceDE w:val="0"/>
        <w:autoSpaceDN w:val="0"/>
        <w:adjustRightInd w:val="0"/>
        <w:spacing w:after="0"/>
        <w:jc w:val="both"/>
        <w:rPr>
          <w:lang w:eastAsia="ro-RO"/>
        </w:rPr>
      </w:pPr>
    </w:p>
    <w:p w14:paraId="2813DABE" w14:textId="2DBE719B" w:rsidR="00606BC7" w:rsidRPr="003401B2" w:rsidRDefault="00606BC7" w:rsidP="00D65AE7">
      <w:pPr>
        <w:spacing w:after="0"/>
        <w:jc w:val="both"/>
      </w:pPr>
      <w:r>
        <w:rPr>
          <w:lang w:eastAsia="ro-RO"/>
        </w:rPr>
        <w:t xml:space="preserve">4. </w:t>
      </w:r>
      <w:r w:rsidRPr="003401B2">
        <w:rPr>
          <w:lang w:eastAsia="ro-RO"/>
        </w:rPr>
        <w:t xml:space="preserve"> </w:t>
      </w:r>
      <w:hyperlink r:id="rId7" w:anchor="p-291967927" w:tgtFrame="_blank" w:history="1">
        <w:r>
          <w:rPr>
            <w:rStyle w:val="Hyperlink"/>
            <w:color w:val="auto"/>
          </w:rPr>
          <w:t>P</w:t>
        </w:r>
        <w:r w:rsidRPr="00DE5800">
          <w:rPr>
            <w:rStyle w:val="Hyperlink"/>
            <w:color w:val="auto"/>
          </w:rPr>
          <w:t>artea I</w:t>
        </w:r>
      </w:hyperlink>
      <w:r>
        <w:t xml:space="preserve">, </w:t>
      </w:r>
      <w:hyperlink r:id="rId8" w:anchor="p-291967928" w:tgtFrame="_blank" w:history="1">
        <w:r w:rsidRPr="00DE5800">
          <w:rPr>
            <w:rStyle w:val="Hyperlink"/>
            <w:color w:val="auto"/>
          </w:rPr>
          <w:t>titlul I</w:t>
        </w:r>
      </w:hyperlink>
      <w:r>
        <w:t xml:space="preserve"> şi </w:t>
      </w:r>
      <w:hyperlink r:id="rId9" w:anchor="p-291968176" w:tgtFrame="_blank" w:history="1">
        <w:r w:rsidRPr="00DE5800">
          <w:rPr>
            <w:rStyle w:val="Hyperlink"/>
            <w:color w:val="auto"/>
          </w:rPr>
          <w:t>titlul II</w:t>
        </w:r>
      </w:hyperlink>
      <w:r w:rsidR="00294EFD">
        <w:t xml:space="preserve"> ale părţii a II-a,</w:t>
      </w:r>
      <w:r>
        <w:t xml:space="preserve"> </w:t>
      </w:r>
      <w:hyperlink r:id="rId10" w:anchor="p-291969625" w:tgtFrame="_blank" w:history="1">
        <w:r w:rsidRPr="00DE5800">
          <w:rPr>
            <w:rStyle w:val="Hyperlink"/>
            <w:color w:val="auto"/>
          </w:rPr>
          <w:t>titlul I</w:t>
        </w:r>
      </w:hyperlink>
      <w:r>
        <w:t xml:space="preserve"> </w:t>
      </w:r>
      <w:r w:rsidR="00294EFD">
        <w:t xml:space="preserve">al părţii a IV-a </w:t>
      </w:r>
      <w:r>
        <w:t>şi</w:t>
      </w:r>
      <w:r w:rsidRPr="00DE5800">
        <w:t xml:space="preserve"> </w:t>
      </w:r>
      <w:hyperlink r:id="rId11" w:anchor="p-291970574" w:tgtFrame="_blank" w:history="1">
        <w:r w:rsidRPr="00DE5800">
          <w:rPr>
            <w:rStyle w:val="Hyperlink"/>
            <w:color w:val="auto"/>
          </w:rPr>
          <w:t>titlul I</w:t>
        </w:r>
      </w:hyperlink>
      <w:r>
        <w:t xml:space="preserve"> şi </w:t>
      </w:r>
      <w:hyperlink r:id="rId12" w:anchor="p-291970599" w:tgtFrame="_blank" w:history="1">
        <w:r w:rsidRPr="00DE5800">
          <w:rPr>
            <w:rStyle w:val="Hyperlink"/>
            <w:color w:val="auto"/>
          </w:rPr>
          <w:t>titlul II</w:t>
        </w:r>
      </w:hyperlink>
      <w:r>
        <w:t xml:space="preserve"> </w:t>
      </w:r>
      <w:r w:rsidR="00294EFD">
        <w:t>ale părţii</w:t>
      </w:r>
      <w:r w:rsidR="005939EE">
        <w:t xml:space="preserve"> </w:t>
      </w:r>
      <w:r w:rsidR="00294EFD">
        <w:t xml:space="preserve">a VI-a </w:t>
      </w:r>
      <w:r>
        <w:t xml:space="preserve">din </w:t>
      </w:r>
      <w:r w:rsidRPr="003401B2">
        <w:rPr>
          <w:lang w:eastAsia="ro-RO"/>
        </w:rPr>
        <w:t xml:space="preserve"> Ordonanța de urgență a Guvernului nr. 57/2019, cu modificările și</w:t>
      </w:r>
      <w:r>
        <w:rPr>
          <w:lang w:eastAsia="ro-RO"/>
        </w:rPr>
        <w:t xml:space="preserve"> </w:t>
      </w:r>
      <w:r w:rsidRPr="003401B2">
        <w:rPr>
          <w:lang w:eastAsia="ro-RO"/>
        </w:rPr>
        <w:t>completările ulterioare</w:t>
      </w:r>
    </w:p>
    <w:p w14:paraId="1CBB7E0C" w14:textId="571CBC0C" w:rsidR="00606BC7" w:rsidRPr="003401B2" w:rsidRDefault="00606BC7" w:rsidP="00D65AE7">
      <w:pPr>
        <w:spacing w:after="0"/>
        <w:jc w:val="both"/>
      </w:pPr>
      <w:r w:rsidRPr="00205BBB">
        <w:rPr>
          <w:b/>
          <w:i/>
          <w:lang w:eastAsia="ro-RO"/>
        </w:rPr>
        <w:t>cu tematica</w:t>
      </w:r>
      <w:r w:rsidRPr="003401B2">
        <w:rPr>
          <w:lang w:eastAsia="ro-RO"/>
        </w:rPr>
        <w:t xml:space="preserve"> </w:t>
      </w:r>
      <w:r w:rsidR="005939EE" w:rsidRPr="005939EE">
        <w:t xml:space="preserve">Partea I, titlul I şi titlul II ale părţii a II-a, titlul I al părţii a IV-a şi titlul I şi titlul II ale părţii a VI-a </w:t>
      </w:r>
      <w:r w:rsidRPr="003401B2">
        <w:rPr>
          <w:lang w:eastAsia="ro-RO"/>
        </w:rPr>
        <w:t>din Ordonanța de urgență a Guvernului nr. 57/2019, cu modificările și</w:t>
      </w:r>
      <w:r>
        <w:rPr>
          <w:lang w:eastAsia="ro-RO"/>
        </w:rPr>
        <w:t xml:space="preserve"> </w:t>
      </w:r>
      <w:r w:rsidRPr="003401B2">
        <w:rPr>
          <w:lang w:eastAsia="ro-RO"/>
        </w:rPr>
        <w:t>completările</w:t>
      </w:r>
      <w:r w:rsidR="002A7FAD">
        <w:rPr>
          <w:lang w:eastAsia="ro-RO"/>
        </w:rPr>
        <w:t xml:space="preserve"> </w:t>
      </w:r>
      <w:r w:rsidRPr="003401B2">
        <w:rPr>
          <w:lang w:eastAsia="ro-RO"/>
        </w:rPr>
        <w:t>ulterioare</w:t>
      </w:r>
    </w:p>
    <w:p w14:paraId="5FDF4FB9" w14:textId="77777777" w:rsidR="00606BC7" w:rsidRDefault="00606BC7" w:rsidP="00D65AE7">
      <w:pPr>
        <w:autoSpaceDE w:val="0"/>
        <w:autoSpaceDN w:val="0"/>
        <w:adjustRightInd w:val="0"/>
        <w:spacing w:after="0"/>
        <w:jc w:val="both"/>
        <w:rPr>
          <w:lang w:eastAsia="ro-RO"/>
        </w:rPr>
      </w:pPr>
    </w:p>
    <w:p w14:paraId="00F1ECCF" w14:textId="77777777" w:rsidR="000B2E47" w:rsidRPr="000B2E47" w:rsidRDefault="000B2E47" w:rsidP="000B2E47">
      <w:pPr>
        <w:spacing w:after="0" w:line="240" w:lineRule="auto"/>
        <w:rPr>
          <w:rFonts w:eastAsia="Times New Roman" w:cs="Times New Roman"/>
          <w:szCs w:val="24"/>
        </w:rPr>
      </w:pPr>
      <w:r w:rsidRPr="000B2E47">
        <w:rPr>
          <w:rFonts w:eastAsia="Times New Roman" w:cs="Times New Roman"/>
          <w:szCs w:val="24"/>
          <w:lang w:eastAsia="ro-RO"/>
        </w:rPr>
        <w:t xml:space="preserve">5. </w:t>
      </w:r>
      <w:r w:rsidRPr="000B2E47">
        <w:rPr>
          <w:rFonts w:eastAsia="Times New Roman" w:cs="Times New Roman"/>
          <w:szCs w:val="24"/>
        </w:rPr>
        <w:t xml:space="preserve">Legea nr. 196/2016 privind venitul minim de incluziune, </w:t>
      </w:r>
      <w:r w:rsidRPr="000B2E47">
        <w:rPr>
          <w:rFonts w:eastAsia="Times New Roman" w:cs="Times New Roman"/>
          <w:szCs w:val="24"/>
          <w:lang w:eastAsia="ro-RO"/>
        </w:rPr>
        <w:t>cu modificările și completările ulterioare</w:t>
      </w:r>
    </w:p>
    <w:p w14:paraId="5C16726D" w14:textId="77777777" w:rsidR="000B2E47" w:rsidRPr="000B2E47" w:rsidRDefault="000B2E47" w:rsidP="000B2E47">
      <w:pPr>
        <w:autoSpaceDE w:val="0"/>
        <w:autoSpaceDN w:val="0"/>
        <w:adjustRightInd w:val="0"/>
        <w:spacing w:after="0" w:line="240" w:lineRule="auto"/>
        <w:jc w:val="both"/>
        <w:rPr>
          <w:rFonts w:eastAsia="Times New Roman" w:cs="Times New Roman"/>
          <w:szCs w:val="24"/>
          <w:lang w:eastAsia="ro-RO"/>
        </w:rPr>
      </w:pPr>
      <w:r w:rsidRPr="000B2E47">
        <w:rPr>
          <w:rFonts w:eastAsia="Times New Roman" w:cs="Times New Roman"/>
          <w:b/>
          <w:i/>
          <w:szCs w:val="24"/>
          <w:lang w:eastAsia="ro-RO"/>
        </w:rPr>
        <w:t>cu tematica</w:t>
      </w:r>
      <w:r w:rsidRPr="000B2E47">
        <w:rPr>
          <w:rFonts w:eastAsia="Times New Roman" w:cs="Times New Roman"/>
          <w:szCs w:val="24"/>
          <w:lang w:eastAsia="ro-RO"/>
        </w:rPr>
        <w:t xml:space="preserve">   </w:t>
      </w:r>
      <w:proofErr w:type="spellStart"/>
      <w:r w:rsidRPr="000B2E47">
        <w:rPr>
          <w:rFonts w:eastAsia="Calibri" w:cs="Times New Roman"/>
          <w:szCs w:val="24"/>
          <w:lang w:val="en-US" w:eastAsia="ro-RO"/>
        </w:rPr>
        <w:t>Legea</w:t>
      </w:r>
      <w:proofErr w:type="spellEnd"/>
      <w:r w:rsidRPr="000B2E47">
        <w:rPr>
          <w:rFonts w:eastAsia="Calibri" w:cs="Times New Roman"/>
          <w:szCs w:val="24"/>
          <w:lang w:val="en-US" w:eastAsia="ro-RO"/>
        </w:rPr>
        <w:t xml:space="preserve"> nr. 196/2016 </w:t>
      </w:r>
      <w:proofErr w:type="spellStart"/>
      <w:r w:rsidRPr="000B2E47">
        <w:rPr>
          <w:rFonts w:eastAsia="Calibri" w:cs="Times New Roman"/>
          <w:szCs w:val="24"/>
          <w:lang w:val="en-US" w:eastAsia="ro-RO"/>
        </w:rPr>
        <w:t>privind</w:t>
      </w:r>
      <w:proofErr w:type="spellEnd"/>
      <w:r w:rsidRPr="000B2E47">
        <w:rPr>
          <w:rFonts w:eastAsia="Calibri" w:cs="Times New Roman"/>
          <w:szCs w:val="24"/>
          <w:lang w:val="en-US" w:eastAsia="ro-RO"/>
        </w:rPr>
        <w:t xml:space="preserve"> </w:t>
      </w:r>
      <w:proofErr w:type="spellStart"/>
      <w:r w:rsidRPr="000B2E47">
        <w:rPr>
          <w:rFonts w:eastAsia="Calibri" w:cs="Times New Roman"/>
          <w:szCs w:val="24"/>
          <w:lang w:val="en-US" w:eastAsia="ro-RO"/>
        </w:rPr>
        <w:t>venitul</w:t>
      </w:r>
      <w:proofErr w:type="spellEnd"/>
      <w:r w:rsidRPr="000B2E47">
        <w:rPr>
          <w:rFonts w:eastAsia="Calibri" w:cs="Times New Roman"/>
          <w:szCs w:val="24"/>
          <w:lang w:val="en-US" w:eastAsia="ro-RO"/>
        </w:rPr>
        <w:t xml:space="preserve"> minim de </w:t>
      </w:r>
      <w:proofErr w:type="spellStart"/>
      <w:r w:rsidRPr="000B2E47">
        <w:rPr>
          <w:rFonts w:eastAsia="Calibri" w:cs="Times New Roman"/>
          <w:szCs w:val="24"/>
          <w:lang w:val="en-US" w:eastAsia="ro-RO"/>
        </w:rPr>
        <w:t>incluziune</w:t>
      </w:r>
      <w:proofErr w:type="spellEnd"/>
      <w:r w:rsidRPr="000B2E47">
        <w:rPr>
          <w:rFonts w:eastAsia="Calibri" w:cs="Times New Roman"/>
          <w:szCs w:val="24"/>
          <w:lang w:val="en-US" w:eastAsia="ro-RO"/>
        </w:rPr>
        <w:t xml:space="preserve">, cu </w:t>
      </w:r>
      <w:proofErr w:type="spellStart"/>
      <w:r w:rsidRPr="000B2E47">
        <w:rPr>
          <w:rFonts w:eastAsia="Calibri" w:cs="Times New Roman"/>
          <w:szCs w:val="24"/>
          <w:lang w:val="en-US" w:eastAsia="ro-RO"/>
        </w:rPr>
        <w:t>modificările</w:t>
      </w:r>
      <w:proofErr w:type="spellEnd"/>
      <w:r w:rsidRPr="000B2E47">
        <w:rPr>
          <w:rFonts w:eastAsia="Calibri" w:cs="Times New Roman"/>
          <w:szCs w:val="24"/>
          <w:lang w:val="en-US" w:eastAsia="ro-RO"/>
        </w:rPr>
        <w:t xml:space="preserve"> </w:t>
      </w:r>
      <w:proofErr w:type="spellStart"/>
      <w:r w:rsidRPr="000B2E47">
        <w:rPr>
          <w:rFonts w:eastAsia="Calibri" w:cs="Times New Roman"/>
          <w:szCs w:val="24"/>
          <w:lang w:val="en-US" w:eastAsia="ro-RO"/>
        </w:rPr>
        <w:t>și</w:t>
      </w:r>
      <w:proofErr w:type="spellEnd"/>
      <w:r w:rsidRPr="000B2E47">
        <w:rPr>
          <w:rFonts w:eastAsia="Calibri" w:cs="Times New Roman"/>
          <w:szCs w:val="24"/>
          <w:lang w:val="en-US" w:eastAsia="ro-RO"/>
        </w:rPr>
        <w:t xml:space="preserve"> </w:t>
      </w:r>
      <w:proofErr w:type="spellStart"/>
      <w:r w:rsidRPr="000B2E47">
        <w:rPr>
          <w:rFonts w:eastAsia="Calibri" w:cs="Times New Roman"/>
          <w:szCs w:val="24"/>
          <w:lang w:val="en-US" w:eastAsia="ro-RO"/>
        </w:rPr>
        <w:t>completările</w:t>
      </w:r>
      <w:proofErr w:type="spellEnd"/>
      <w:r w:rsidRPr="000B2E47">
        <w:rPr>
          <w:rFonts w:eastAsia="Calibri" w:cs="Times New Roman"/>
          <w:szCs w:val="24"/>
          <w:lang w:val="en-US" w:eastAsia="ro-RO"/>
        </w:rPr>
        <w:t xml:space="preserve"> </w:t>
      </w:r>
      <w:proofErr w:type="spellStart"/>
      <w:r w:rsidRPr="000B2E47">
        <w:rPr>
          <w:rFonts w:eastAsia="Calibri" w:cs="Times New Roman"/>
          <w:szCs w:val="24"/>
          <w:lang w:val="en-US" w:eastAsia="ro-RO"/>
        </w:rPr>
        <w:t>ulterioare</w:t>
      </w:r>
      <w:proofErr w:type="spellEnd"/>
    </w:p>
    <w:p w14:paraId="6430A666" w14:textId="77777777" w:rsidR="000B2E47" w:rsidRPr="000B2E47" w:rsidRDefault="000B2E47" w:rsidP="000B2E47">
      <w:pPr>
        <w:autoSpaceDE w:val="0"/>
        <w:autoSpaceDN w:val="0"/>
        <w:adjustRightInd w:val="0"/>
        <w:spacing w:after="0" w:line="240" w:lineRule="auto"/>
        <w:jc w:val="both"/>
        <w:rPr>
          <w:rFonts w:eastAsia="Times New Roman" w:cs="Times New Roman"/>
          <w:szCs w:val="24"/>
          <w:lang w:eastAsia="ro-RO"/>
        </w:rPr>
      </w:pPr>
    </w:p>
    <w:p w14:paraId="396C8473" w14:textId="77777777" w:rsidR="000B2E47" w:rsidRPr="000B2E47" w:rsidRDefault="000B2E47" w:rsidP="000B2E47">
      <w:pPr>
        <w:spacing w:after="0" w:line="240" w:lineRule="auto"/>
        <w:rPr>
          <w:rFonts w:eastAsia="Times New Roman" w:cs="Times New Roman"/>
          <w:szCs w:val="24"/>
        </w:rPr>
      </w:pPr>
      <w:r w:rsidRPr="000B2E47">
        <w:rPr>
          <w:rFonts w:eastAsia="Times New Roman" w:cs="Times New Roman"/>
          <w:szCs w:val="24"/>
          <w:lang w:eastAsia="ro-RO"/>
        </w:rPr>
        <w:t xml:space="preserve">6. </w:t>
      </w:r>
      <w:r w:rsidRPr="000B2E47">
        <w:rPr>
          <w:rFonts w:eastAsia="Times New Roman" w:cs="Times New Roman"/>
          <w:szCs w:val="24"/>
        </w:rPr>
        <w:t xml:space="preserve">Legea nr. 226/2021 privind stabilirea măsurilor de protecţie socială pentru consumatorul vulnerabil de energie, </w:t>
      </w:r>
      <w:bookmarkStart w:id="0" w:name="_Hlk217309544"/>
      <w:r w:rsidRPr="000B2E47">
        <w:rPr>
          <w:rFonts w:eastAsia="Times New Roman" w:cs="Times New Roman"/>
          <w:szCs w:val="24"/>
          <w:lang w:eastAsia="ro-RO"/>
        </w:rPr>
        <w:t>cu modificările și completările ulterioare</w:t>
      </w:r>
      <w:bookmarkEnd w:id="0"/>
    </w:p>
    <w:p w14:paraId="514DB530" w14:textId="283D1543" w:rsidR="00CF3EC4" w:rsidRDefault="000B2E47" w:rsidP="000B2E47">
      <w:pPr>
        <w:spacing w:after="0"/>
        <w:jc w:val="both"/>
        <w:rPr>
          <w:rFonts w:eastAsia="Times New Roman" w:cs="Times New Roman"/>
          <w:szCs w:val="24"/>
          <w:lang w:eastAsia="ro-RO"/>
        </w:rPr>
      </w:pPr>
      <w:r w:rsidRPr="000B2E47">
        <w:rPr>
          <w:rFonts w:eastAsia="Times New Roman" w:cs="Times New Roman"/>
          <w:b/>
          <w:i/>
          <w:szCs w:val="24"/>
          <w:lang w:eastAsia="ro-RO"/>
        </w:rPr>
        <w:t xml:space="preserve">cu tematica </w:t>
      </w:r>
      <w:r w:rsidRPr="000B2E47">
        <w:rPr>
          <w:rFonts w:eastAsia="Times New Roman" w:cs="Times New Roman"/>
          <w:szCs w:val="24"/>
          <w:lang w:eastAsia="ro-RO"/>
        </w:rPr>
        <w:t>Legea nr. 226/2021 privind stabilirea măsurilor de protecţie socială pentru consumatorul vulnerabil de energie, cu modificările și completările ulterioare</w:t>
      </w:r>
      <w:r>
        <w:rPr>
          <w:rFonts w:eastAsia="Times New Roman" w:cs="Times New Roman"/>
          <w:szCs w:val="24"/>
          <w:lang w:eastAsia="ro-RO"/>
        </w:rPr>
        <w:t>.</w:t>
      </w:r>
    </w:p>
    <w:p w14:paraId="308E2B98" w14:textId="77777777" w:rsidR="000B2E47" w:rsidRPr="00AF2F6F" w:rsidRDefault="000B2E47" w:rsidP="000B2E47">
      <w:pPr>
        <w:spacing w:after="0"/>
        <w:jc w:val="both"/>
        <w:rPr>
          <w:lang w:eastAsia="ro-RO"/>
        </w:rPr>
      </w:pPr>
    </w:p>
    <w:p w14:paraId="0E713955" w14:textId="77777777" w:rsidR="00606BC7" w:rsidRPr="00C07599" w:rsidRDefault="00606BC7" w:rsidP="00606BC7">
      <w:pPr>
        <w:spacing w:after="0"/>
        <w:jc w:val="both"/>
        <w:rPr>
          <w:sz w:val="28"/>
          <w:szCs w:val="28"/>
        </w:rPr>
      </w:pPr>
    </w:p>
    <w:p w14:paraId="18452196" w14:textId="77777777" w:rsidR="00D0721B" w:rsidRDefault="00D0721B" w:rsidP="00606BC7">
      <w:pPr>
        <w:ind w:left="-180" w:right="-54" w:hanging="387"/>
        <w:jc w:val="right"/>
        <w:rPr>
          <w:b/>
        </w:rPr>
      </w:pPr>
    </w:p>
    <w:p w14:paraId="2ECF9377" w14:textId="77777777" w:rsidR="00247E6E" w:rsidRDefault="00247E6E" w:rsidP="00606BC7">
      <w:pPr>
        <w:ind w:left="-180" w:right="-54" w:hanging="387"/>
        <w:jc w:val="right"/>
        <w:rPr>
          <w:b/>
        </w:rPr>
      </w:pPr>
    </w:p>
    <w:p w14:paraId="2E0A20BC" w14:textId="77777777" w:rsidR="00247E6E" w:rsidRDefault="00247E6E" w:rsidP="00606BC7">
      <w:pPr>
        <w:ind w:left="-180" w:right="-54" w:hanging="387"/>
        <w:jc w:val="right"/>
      </w:pPr>
    </w:p>
    <w:p w14:paraId="4B3C707C" w14:textId="77777777" w:rsidR="00606BC7" w:rsidRDefault="00606BC7" w:rsidP="00606BC7">
      <w:pPr>
        <w:ind w:left="-180" w:right="-54" w:hanging="387"/>
        <w:jc w:val="right"/>
      </w:pPr>
    </w:p>
    <w:p w14:paraId="68B41837" w14:textId="77777777" w:rsidR="00606BC7" w:rsidRDefault="00606BC7" w:rsidP="00606BC7">
      <w:pPr>
        <w:spacing w:after="0"/>
        <w:jc w:val="center"/>
        <w:rPr>
          <w:lang w:val="en-US"/>
        </w:rPr>
      </w:pPr>
      <w:r w:rsidRPr="00B6155D">
        <w:rPr>
          <w:rFonts w:ascii="Arial" w:hAnsi="Arial" w:cs="Arial"/>
          <w:color w:val="000000"/>
          <w:sz w:val="26"/>
          <w:lang w:eastAsia="ro-RO"/>
        </w:rPr>
        <w:lastRenderedPageBreak/>
        <w:t>FORMULAR DE ÎNSCRIERE</w:t>
      </w:r>
    </w:p>
    <w:p w14:paraId="6011E7A5" w14:textId="77777777" w:rsidR="00606BC7" w:rsidRDefault="00606BC7" w:rsidP="00606BC7">
      <w:pPr>
        <w:spacing w:after="0"/>
        <w:jc w:val="center"/>
        <w:rPr>
          <w:rFonts w:ascii="Arial" w:hAnsi="Arial" w:cs="Arial"/>
          <w:color w:val="000000"/>
          <w:sz w:val="26"/>
          <w:szCs w:val="26"/>
          <w:lang w:eastAsia="ro-RO"/>
        </w:rPr>
      </w:pPr>
    </w:p>
    <w:p w14:paraId="29F093D6" w14:textId="77777777" w:rsidR="00606BC7" w:rsidRDefault="00606BC7" w:rsidP="00606BC7">
      <w:pPr>
        <w:spacing w:after="0"/>
        <w:jc w:val="center"/>
        <w:rPr>
          <w:rFonts w:ascii="Arial" w:hAnsi="Arial" w:cs="Arial"/>
          <w:color w:val="000000"/>
          <w:sz w:val="26"/>
          <w:szCs w:val="26"/>
          <w:lang w:eastAsia="ro-RO"/>
        </w:rPr>
      </w:pPr>
      <w:r w:rsidRPr="00B6155D">
        <w:rPr>
          <w:rFonts w:ascii="Arial" w:hAnsi="Arial" w:cs="Arial"/>
          <w:color w:val="000000"/>
          <w:sz w:val="26"/>
          <w:szCs w:val="26"/>
          <w:lang w:eastAsia="ro-RO"/>
        </w:rPr>
        <w:t xml:space="preserve">  </w:t>
      </w:r>
    </w:p>
    <w:p w14:paraId="0D644BFE"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Autoritatea sau instituţia publică </w:t>
      </w:r>
      <w:r>
        <w:rPr>
          <w:rFonts w:ascii="Arial" w:hAnsi="Arial" w:cs="Arial"/>
          <w:color w:val="000000"/>
          <w:sz w:val="20"/>
          <w:szCs w:val="20"/>
          <w:lang w:eastAsia="ro-RO"/>
        </w:rPr>
        <w:t xml:space="preserve">în cadrul căreia se află funcţia publică vacantă </w:t>
      </w:r>
      <w:r w:rsidRPr="000F7AE5">
        <w:rPr>
          <w:rFonts w:ascii="Arial" w:hAnsi="Arial" w:cs="Arial"/>
          <w:color w:val="000000"/>
          <w:sz w:val="20"/>
          <w:szCs w:val="20"/>
          <w:lang w:eastAsia="ro-RO"/>
        </w:rPr>
        <w:t xml:space="preserve">....................................................................  </w:t>
      </w:r>
    </w:p>
    <w:p w14:paraId="5BC3FB2E"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606BC7" w:rsidRPr="00005EEE" w14:paraId="3A4BA4DF" w14:textId="77777777" w:rsidTr="002B2DE7">
        <w:tc>
          <w:tcPr>
            <w:tcW w:w="9445" w:type="dxa"/>
          </w:tcPr>
          <w:p w14:paraId="0887FE7D"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 xml:space="preserve">Funcţia publică solicitată:  </w:t>
            </w:r>
          </w:p>
          <w:p w14:paraId="643AAEAA" w14:textId="77777777" w:rsidR="00606BC7" w:rsidRPr="00005EEE" w:rsidRDefault="00606BC7" w:rsidP="00606BC7">
            <w:pPr>
              <w:spacing w:after="0"/>
              <w:ind w:left="705"/>
              <w:rPr>
                <w:rFonts w:ascii="Arial" w:hAnsi="Arial" w:cs="Arial"/>
                <w:color w:val="000000"/>
                <w:sz w:val="20"/>
                <w:szCs w:val="20"/>
                <w:lang w:eastAsia="ro-RO"/>
              </w:rPr>
            </w:pPr>
          </w:p>
        </w:tc>
      </w:tr>
      <w:tr w:rsidR="00606BC7" w:rsidRPr="00005EEE" w14:paraId="51FF1B34" w14:textId="77777777" w:rsidTr="002B2DE7">
        <w:tc>
          <w:tcPr>
            <w:tcW w:w="9445" w:type="dxa"/>
          </w:tcPr>
          <w:p w14:paraId="0300D52F"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Data organizării etapei de selecţie ( proba scrisă): </w:t>
            </w:r>
          </w:p>
        </w:tc>
      </w:tr>
      <w:tr w:rsidR="00606BC7" w:rsidRPr="00005EEE" w14:paraId="222E4DE5" w14:textId="77777777" w:rsidTr="002B2DE7">
        <w:tc>
          <w:tcPr>
            <w:tcW w:w="9445" w:type="dxa"/>
          </w:tcPr>
          <w:p w14:paraId="42C37D66"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Numele şi prenumele candidatului: </w:t>
            </w:r>
          </w:p>
          <w:p w14:paraId="60AE84EC" w14:textId="77777777" w:rsidR="00606BC7" w:rsidRPr="00005EEE" w:rsidRDefault="00606BC7" w:rsidP="00606BC7">
            <w:pPr>
              <w:spacing w:after="0"/>
              <w:ind w:left="705"/>
              <w:rPr>
                <w:rFonts w:ascii="Arial" w:hAnsi="Arial" w:cs="Arial"/>
                <w:color w:val="000000"/>
                <w:sz w:val="20"/>
                <w:szCs w:val="20"/>
                <w:lang w:eastAsia="ro-RO"/>
              </w:rPr>
            </w:pPr>
          </w:p>
        </w:tc>
      </w:tr>
      <w:tr w:rsidR="00606BC7" w:rsidRPr="00005EEE" w14:paraId="6DE6BC37" w14:textId="77777777" w:rsidTr="002B2DE7">
        <w:tc>
          <w:tcPr>
            <w:tcW w:w="9445" w:type="dxa"/>
          </w:tcPr>
          <w:p w14:paraId="656EFCD7"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Datele de contact ale candidatului (se utilizează pentru comunicarea cu privire la concurs):</w:t>
            </w:r>
          </w:p>
        </w:tc>
      </w:tr>
      <w:tr w:rsidR="00606BC7" w:rsidRPr="00005EEE" w14:paraId="7B2F55DB" w14:textId="77777777" w:rsidTr="002B2DE7">
        <w:tc>
          <w:tcPr>
            <w:tcW w:w="9445" w:type="dxa"/>
          </w:tcPr>
          <w:p w14:paraId="47CF6A57"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Adresă:</w:t>
            </w:r>
          </w:p>
        </w:tc>
      </w:tr>
      <w:tr w:rsidR="00606BC7" w:rsidRPr="00005EEE" w14:paraId="5CC85446" w14:textId="77777777" w:rsidTr="002B2DE7">
        <w:tc>
          <w:tcPr>
            <w:tcW w:w="9445" w:type="dxa"/>
          </w:tcPr>
          <w:p w14:paraId="61FDB2FC"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E-mail: </w:t>
            </w:r>
          </w:p>
        </w:tc>
      </w:tr>
      <w:tr w:rsidR="00606BC7" w:rsidRPr="00005EEE" w14:paraId="54F4D5CC" w14:textId="77777777" w:rsidTr="002B2DE7">
        <w:tc>
          <w:tcPr>
            <w:tcW w:w="9445" w:type="dxa"/>
          </w:tcPr>
          <w:p w14:paraId="0C55DC65"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 xml:space="preserve">Telefon:                                                         </w:t>
            </w:r>
          </w:p>
        </w:tc>
      </w:tr>
      <w:tr w:rsidR="00606BC7" w:rsidRPr="00005EEE" w14:paraId="4E801EFD" w14:textId="77777777" w:rsidTr="002B2DE7">
        <w:tc>
          <w:tcPr>
            <w:tcW w:w="9445" w:type="dxa"/>
          </w:tcPr>
          <w:p w14:paraId="4FBADB69"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Identificator unic al candidatului:</w:t>
            </w:r>
          </w:p>
        </w:tc>
      </w:tr>
      <w:tr w:rsidR="00606BC7" w:rsidRPr="00005EEE" w14:paraId="21C28B7B" w14:textId="77777777" w:rsidTr="002B2DE7">
        <w:tc>
          <w:tcPr>
            <w:tcW w:w="9445" w:type="dxa"/>
          </w:tcPr>
          <w:p w14:paraId="2431B391"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Nr. dosar de înscriere la etapa de selecţie:</w:t>
            </w:r>
          </w:p>
        </w:tc>
      </w:tr>
    </w:tbl>
    <w:p w14:paraId="3F6DC44D"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p w14:paraId="711096E9"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r w:rsidRPr="000F7AE5">
        <w:rPr>
          <w:rFonts w:ascii="Arial" w:hAnsi="Arial" w:cs="Arial"/>
          <w:b/>
          <w:color w:val="000000"/>
          <w:sz w:val="20"/>
          <w:szCs w:val="20"/>
          <w:lang w:eastAsia="ro-RO"/>
        </w:rPr>
        <w:t>Studii generale şi de specialitate</w:t>
      </w:r>
      <w:r w:rsidRPr="000F7AE5">
        <w:rPr>
          <w:rFonts w:ascii="Arial" w:hAnsi="Arial" w:cs="Arial"/>
          <w:color w:val="000000"/>
          <w:sz w:val="20"/>
          <w:szCs w:val="20"/>
          <w:lang w:eastAsia="ro-RO"/>
        </w:rPr>
        <w:t xml:space="preserve">:  </w:t>
      </w:r>
    </w:p>
    <w:p w14:paraId="247A59CA" w14:textId="77777777" w:rsidR="00606BC7" w:rsidRPr="000F7AE5" w:rsidRDefault="00606BC7" w:rsidP="00606BC7">
      <w:pPr>
        <w:spacing w:after="0"/>
        <w:rPr>
          <w:rFonts w:ascii="Arial" w:hAnsi="Arial" w:cs="Arial"/>
          <w:color w:val="000000"/>
          <w:sz w:val="20"/>
          <w:szCs w:val="20"/>
          <w:lang w:eastAsia="ro-RO"/>
        </w:rPr>
      </w:pPr>
    </w:p>
    <w:p w14:paraId="04D358A7"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Studii medii liceale sau postliceale:</w:t>
      </w:r>
    </w:p>
    <w:p w14:paraId="3AFCAFF9" w14:textId="77777777" w:rsidR="00606BC7" w:rsidRPr="000F7AE5" w:rsidRDefault="00606BC7" w:rsidP="00606BC7">
      <w:pPr>
        <w:spacing w:after="0"/>
        <w:rPr>
          <w:rFonts w:ascii="Arial" w:hAnsi="Arial" w:cs="Arial"/>
          <w:color w:val="000000"/>
          <w:sz w:val="20"/>
          <w:szCs w:val="20"/>
          <w:lang w:eastAsia="ro-RO"/>
        </w:rPr>
      </w:pP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090"/>
        <w:gridCol w:w="2070"/>
        <w:gridCol w:w="3188"/>
      </w:tblGrid>
      <w:tr w:rsidR="00606BC7" w:rsidRPr="000F7AE5" w14:paraId="52B078F9"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0AF7AADE"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nil"/>
              <w:left w:val="nil"/>
              <w:bottom w:val="nil"/>
              <w:right w:val="nil"/>
            </w:tcBorders>
            <w:tcMar>
              <w:top w:w="0" w:type="dxa"/>
              <w:left w:w="45" w:type="dxa"/>
              <w:bottom w:w="0" w:type="dxa"/>
              <w:right w:w="45" w:type="dxa"/>
            </w:tcMar>
            <w:vAlign w:val="center"/>
            <w:hideMark/>
          </w:tcPr>
          <w:p w14:paraId="5A62BE18"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19238872"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03363C35"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280C9416"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571DB961"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A5DB5AD"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0F75DA"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4291B64"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501DF63A"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599D1C8"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911AB90" w14:textId="77777777" w:rsidR="00606BC7" w:rsidRPr="000F7AE5" w:rsidRDefault="00606BC7" w:rsidP="00606BC7">
            <w:pPr>
              <w:spacing w:after="0"/>
              <w:jc w:val="center"/>
              <w:rPr>
                <w:rFonts w:ascii="Arial" w:hAnsi="Arial" w:cs="Arial"/>
                <w:color w:val="000000"/>
                <w:sz w:val="20"/>
                <w:szCs w:val="20"/>
                <w:lang w:eastAsia="ro-RO"/>
              </w:rPr>
            </w:pPr>
          </w:p>
          <w:p w14:paraId="35EF9F36"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BBA3AC"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D82DB24"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67242A32"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287BFC8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794226F" w14:textId="77777777" w:rsidR="00606BC7" w:rsidRPr="000F7AE5" w:rsidRDefault="00606BC7" w:rsidP="00606BC7">
            <w:pPr>
              <w:spacing w:after="0"/>
              <w:jc w:val="center"/>
              <w:rPr>
                <w:rFonts w:ascii="Arial" w:hAnsi="Arial" w:cs="Arial"/>
                <w:color w:val="000000"/>
                <w:sz w:val="20"/>
                <w:szCs w:val="20"/>
                <w:lang w:eastAsia="ro-RO"/>
              </w:rPr>
            </w:pPr>
          </w:p>
          <w:p w14:paraId="48F9D02B"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2B3E547"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6F9E99"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2834CDB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7173BF77"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0852960" w14:textId="77777777" w:rsidR="00606BC7" w:rsidRPr="000F7AE5" w:rsidRDefault="00606BC7" w:rsidP="00606BC7">
            <w:pPr>
              <w:spacing w:after="0"/>
              <w:jc w:val="center"/>
              <w:rPr>
                <w:rFonts w:ascii="Arial" w:hAnsi="Arial" w:cs="Arial"/>
                <w:color w:val="000000"/>
                <w:sz w:val="20"/>
                <w:szCs w:val="20"/>
                <w:lang w:eastAsia="ro-RO"/>
              </w:rPr>
            </w:pPr>
          </w:p>
          <w:p w14:paraId="0F910625"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A56ABF"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9FCF44B" w14:textId="77777777" w:rsidR="00606BC7" w:rsidRPr="000F7AE5" w:rsidRDefault="00606BC7" w:rsidP="00606BC7">
            <w:pPr>
              <w:spacing w:after="0"/>
              <w:jc w:val="center"/>
              <w:rPr>
                <w:rFonts w:ascii="Arial" w:hAnsi="Arial" w:cs="Arial"/>
                <w:color w:val="000000"/>
                <w:sz w:val="20"/>
                <w:szCs w:val="20"/>
                <w:lang w:eastAsia="ro-RO"/>
              </w:rPr>
            </w:pPr>
          </w:p>
        </w:tc>
      </w:tr>
    </w:tbl>
    <w:p w14:paraId="0CC5CC77" w14:textId="77777777" w:rsidR="00606BC7" w:rsidRPr="000F7AE5" w:rsidRDefault="00606BC7" w:rsidP="00606BC7">
      <w:pPr>
        <w:spacing w:after="0"/>
        <w:rPr>
          <w:rFonts w:ascii="Arial" w:hAnsi="Arial" w:cs="Arial"/>
          <w:b/>
          <w:color w:val="000000"/>
          <w:sz w:val="20"/>
          <w:szCs w:val="20"/>
          <w:lang w:eastAsia="ro-RO"/>
        </w:rPr>
      </w:pPr>
    </w:p>
    <w:p w14:paraId="1B41ADED"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Studii superioare de scurtă durată:</w:t>
      </w:r>
    </w:p>
    <w:p w14:paraId="41BA1585"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090"/>
        <w:gridCol w:w="2070"/>
        <w:gridCol w:w="3188"/>
      </w:tblGrid>
      <w:tr w:rsidR="00606BC7" w:rsidRPr="000F7AE5" w14:paraId="1C1640AA"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1AD8608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nil"/>
              <w:left w:val="nil"/>
              <w:bottom w:val="nil"/>
              <w:right w:val="nil"/>
            </w:tcBorders>
            <w:tcMar>
              <w:top w:w="0" w:type="dxa"/>
              <w:left w:w="45" w:type="dxa"/>
              <w:bottom w:w="0" w:type="dxa"/>
              <w:right w:w="45" w:type="dxa"/>
            </w:tcMar>
            <w:vAlign w:val="center"/>
            <w:hideMark/>
          </w:tcPr>
          <w:p w14:paraId="79FC6413"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629813DA"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7F3E8236"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7A9FC194"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1CBB74B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79DB89"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3E7FA0E"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570920C"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6CE8EB55"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5DD24845"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2B627F" w14:textId="77777777" w:rsidR="00606BC7" w:rsidRPr="000F7AE5" w:rsidRDefault="00606BC7" w:rsidP="00606BC7">
            <w:pPr>
              <w:spacing w:after="0"/>
              <w:jc w:val="center"/>
              <w:rPr>
                <w:rFonts w:ascii="Arial" w:hAnsi="Arial" w:cs="Arial"/>
                <w:color w:val="000000"/>
                <w:sz w:val="20"/>
                <w:szCs w:val="20"/>
                <w:lang w:eastAsia="ro-RO"/>
              </w:rPr>
            </w:pPr>
          </w:p>
          <w:p w14:paraId="066E7D67"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7CD9509"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DB5217"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B7D2985"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E9917D0"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334AD3" w14:textId="77777777" w:rsidR="00606BC7" w:rsidRPr="000F7AE5" w:rsidRDefault="00606BC7" w:rsidP="00606BC7">
            <w:pPr>
              <w:spacing w:after="0"/>
              <w:jc w:val="center"/>
              <w:rPr>
                <w:rFonts w:ascii="Arial" w:hAnsi="Arial" w:cs="Arial"/>
                <w:color w:val="000000"/>
                <w:sz w:val="20"/>
                <w:szCs w:val="20"/>
                <w:lang w:eastAsia="ro-RO"/>
              </w:rPr>
            </w:pPr>
          </w:p>
          <w:p w14:paraId="54CA4656"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EF9283B"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895B37"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5C9E582F"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2BAE934F"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55F5D2" w14:textId="77777777" w:rsidR="00606BC7" w:rsidRPr="000F7AE5" w:rsidRDefault="00606BC7" w:rsidP="00606BC7">
            <w:pPr>
              <w:spacing w:after="0"/>
              <w:jc w:val="center"/>
              <w:rPr>
                <w:rFonts w:ascii="Arial" w:hAnsi="Arial" w:cs="Arial"/>
                <w:color w:val="000000"/>
                <w:sz w:val="20"/>
                <w:szCs w:val="20"/>
                <w:lang w:eastAsia="ro-RO"/>
              </w:rPr>
            </w:pPr>
          </w:p>
          <w:p w14:paraId="73C45500"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FDC76D"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D88621" w14:textId="77777777" w:rsidR="00606BC7" w:rsidRPr="000F7AE5" w:rsidRDefault="00606BC7" w:rsidP="00606BC7">
            <w:pPr>
              <w:spacing w:after="0"/>
              <w:jc w:val="center"/>
              <w:rPr>
                <w:rFonts w:ascii="Arial" w:hAnsi="Arial" w:cs="Arial"/>
                <w:color w:val="000000"/>
                <w:sz w:val="20"/>
                <w:szCs w:val="20"/>
                <w:lang w:eastAsia="ro-RO"/>
              </w:rPr>
            </w:pPr>
          </w:p>
        </w:tc>
      </w:tr>
    </w:tbl>
    <w:p w14:paraId="41A9E5C1" w14:textId="77777777" w:rsidR="00606BC7" w:rsidRPr="000F7AE5" w:rsidRDefault="00606BC7" w:rsidP="00606BC7">
      <w:pPr>
        <w:spacing w:after="0"/>
        <w:rPr>
          <w:rFonts w:ascii="Arial" w:hAnsi="Arial" w:cs="Arial"/>
          <w:color w:val="000000"/>
          <w:sz w:val="20"/>
          <w:szCs w:val="20"/>
          <w:lang w:eastAsia="ro-RO"/>
        </w:rPr>
      </w:pPr>
    </w:p>
    <w:p w14:paraId="2DDFFF6C"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Studii superioare de lungă durată:</w:t>
      </w:r>
      <w:r w:rsidRPr="000F7AE5">
        <w:rPr>
          <w:rFonts w:ascii="Arial" w:hAnsi="Arial" w:cs="Arial"/>
          <w:color w:val="000000"/>
          <w:sz w:val="20"/>
          <w:szCs w:val="20"/>
          <w:lang w:eastAsia="ro-RO"/>
        </w:rPr>
        <w:br/>
        <w:t xml:space="preserve">  </w:t>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090"/>
        <w:gridCol w:w="2070"/>
        <w:gridCol w:w="3188"/>
      </w:tblGrid>
      <w:tr w:rsidR="00606BC7" w:rsidRPr="000F7AE5" w14:paraId="120A4D54"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055691B4"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nil"/>
              <w:left w:val="nil"/>
              <w:bottom w:val="nil"/>
              <w:right w:val="nil"/>
            </w:tcBorders>
            <w:tcMar>
              <w:top w:w="0" w:type="dxa"/>
              <w:left w:w="45" w:type="dxa"/>
              <w:bottom w:w="0" w:type="dxa"/>
              <w:right w:w="45" w:type="dxa"/>
            </w:tcMar>
            <w:vAlign w:val="center"/>
            <w:hideMark/>
          </w:tcPr>
          <w:p w14:paraId="65205418"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24471548"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56082899"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1F737A9C"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30453787"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A700FBB"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186308"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A9C0B8B"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52C86CD1"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2C338578"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941B6B" w14:textId="77777777" w:rsidR="00606BC7" w:rsidRPr="000F7AE5" w:rsidRDefault="00606BC7" w:rsidP="00606BC7">
            <w:pPr>
              <w:spacing w:after="0"/>
              <w:jc w:val="center"/>
              <w:rPr>
                <w:rFonts w:ascii="Arial" w:hAnsi="Arial" w:cs="Arial"/>
                <w:color w:val="000000"/>
                <w:sz w:val="20"/>
                <w:szCs w:val="20"/>
                <w:lang w:eastAsia="ro-RO"/>
              </w:rPr>
            </w:pPr>
          </w:p>
          <w:p w14:paraId="7FECB501"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E8DF19"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EC3A61D"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5F6DA94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6E03764C"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5DE42CA" w14:textId="77777777" w:rsidR="00606BC7" w:rsidRPr="000F7AE5" w:rsidRDefault="00606BC7" w:rsidP="00606BC7">
            <w:pPr>
              <w:spacing w:after="0"/>
              <w:jc w:val="center"/>
              <w:rPr>
                <w:rFonts w:ascii="Arial" w:hAnsi="Arial" w:cs="Arial"/>
                <w:color w:val="000000"/>
                <w:sz w:val="20"/>
                <w:szCs w:val="20"/>
                <w:lang w:eastAsia="ro-RO"/>
              </w:rPr>
            </w:pPr>
          </w:p>
          <w:p w14:paraId="0AB4F88F"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BB029C3"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03F174D"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0E603E3B"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D05085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51E3792" w14:textId="77777777" w:rsidR="00606BC7" w:rsidRPr="000F7AE5" w:rsidRDefault="00606BC7" w:rsidP="00606BC7">
            <w:pPr>
              <w:spacing w:after="0"/>
              <w:jc w:val="center"/>
              <w:rPr>
                <w:rFonts w:ascii="Arial" w:hAnsi="Arial" w:cs="Arial"/>
                <w:color w:val="000000"/>
                <w:sz w:val="20"/>
                <w:szCs w:val="20"/>
                <w:lang w:eastAsia="ro-RO"/>
              </w:rPr>
            </w:pPr>
          </w:p>
          <w:p w14:paraId="43468B78"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61539D"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4D1596C" w14:textId="77777777" w:rsidR="00606BC7" w:rsidRPr="000F7AE5" w:rsidRDefault="00606BC7" w:rsidP="00606BC7">
            <w:pPr>
              <w:spacing w:after="0"/>
              <w:jc w:val="center"/>
              <w:rPr>
                <w:rFonts w:ascii="Arial" w:hAnsi="Arial" w:cs="Arial"/>
                <w:color w:val="000000"/>
                <w:sz w:val="20"/>
                <w:szCs w:val="20"/>
                <w:lang w:eastAsia="ro-RO"/>
              </w:rPr>
            </w:pPr>
          </w:p>
        </w:tc>
      </w:tr>
    </w:tbl>
    <w:p w14:paraId="1D40278A" w14:textId="77777777" w:rsidR="00606BC7" w:rsidRPr="000F7AE5" w:rsidRDefault="00606BC7" w:rsidP="00606BC7">
      <w:pPr>
        <w:spacing w:after="0"/>
        <w:rPr>
          <w:rFonts w:ascii="Arial" w:hAnsi="Arial" w:cs="Arial"/>
          <w:color w:val="000000"/>
          <w:sz w:val="20"/>
          <w:szCs w:val="20"/>
          <w:lang w:eastAsia="ro-RO"/>
        </w:rPr>
      </w:pPr>
    </w:p>
    <w:p w14:paraId="4139A543" w14:textId="77777777" w:rsidR="00606BC7" w:rsidRPr="000F7AE5" w:rsidRDefault="00606BC7" w:rsidP="00606BC7">
      <w:pPr>
        <w:spacing w:after="0"/>
        <w:rPr>
          <w:rFonts w:ascii="Arial" w:hAnsi="Arial" w:cs="Arial"/>
          <w:color w:val="000000"/>
          <w:sz w:val="20"/>
          <w:szCs w:val="20"/>
          <w:lang w:eastAsia="ro-RO"/>
        </w:rPr>
      </w:pPr>
    </w:p>
    <w:p w14:paraId="5B85C3CB"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Studii </w:t>
      </w:r>
      <w:r>
        <w:rPr>
          <w:rFonts w:ascii="Arial" w:hAnsi="Arial" w:cs="Arial"/>
          <w:color w:val="000000"/>
          <w:sz w:val="20"/>
          <w:szCs w:val="20"/>
          <w:lang w:eastAsia="ro-RO"/>
        </w:rPr>
        <w:t>universitare de</w:t>
      </w:r>
      <w:r w:rsidRPr="000F7AE5">
        <w:rPr>
          <w:rFonts w:ascii="Arial" w:hAnsi="Arial" w:cs="Arial"/>
          <w:color w:val="000000"/>
          <w:sz w:val="20"/>
          <w:szCs w:val="20"/>
          <w:lang w:eastAsia="ro-RO"/>
        </w:rPr>
        <w:t xml:space="preserve"> masterat</w:t>
      </w:r>
      <w:r>
        <w:rPr>
          <w:rFonts w:ascii="Arial" w:hAnsi="Arial" w:cs="Arial"/>
          <w:color w:val="000000"/>
          <w:sz w:val="20"/>
          <w:szCs w:val="20"/>
          <w:lang w:eastAsia="ro-RO"/>
        </w:rPr>
        <w:t>, doctorat sau studii postuniversitare:</w:t>
      </w:r>
      <w:r w:rsidRPr="000F7AE5">
        <w:rPr>
          <w:rFonts w:ascii="Arial" w:hAnsi="Arial" w:cs="Arial"/>
          <w:color w:val="000000"/>
          <w:sz w:val="20"/>
          <w:szCs w:val="20"/>
          <w:lang w:eastAsia="ro-RO"/>
        </w:rPr>
        <w:br/>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180"/>
        <w:gridCol w:w="1980"/>
        <w:gridCol w:w="3188"/>
      </w:tblGrid>
      <w:tr w:rsidR="00606BC7" w:rsidRPr="000F7AE5" w14:paraId="5767764C"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35B53563"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nil"/>
              <w:left w:val="nil"/>
              <w:bottom w:val="nil"/>
              <w:right w:val="nil"/>
            </w:tcBorders>
            <w:tcMar>
              <w:top w:w="0" w:type="dxa"/>
              <w:left w:w="45" w:type="dxa"/>
              <w:bottom w:w="0" w:type="dxa"/>
              <w:right w:w="45" w:type="dxa"/>
            </w:tcMar>
            <w:vAlign w:val="center"/>
            <w:hideMark/>
          </w:tcPr>
          <w:p w14:paraId="03CDED5C" w14:textId="77777777" w:rsidR="00606BC7" w:rsidRPr="000F7AE5" w:rsidRDefault="00606BC7" w:rsidP="00606BC7">
            <w:pPr>
              <w:spacing w:after="0"/>
              <w:rPr>
                <w:rFonts w:ascii="Arial" w:hAnsi="Arial" w:cs="Arial"/>
                <w:color w:val="000000"/>
                <w:sz w:val="20"/>
                <w:szCs w:val="20"/>
                <w:lang w:eastAsia="ro-RO"/>
              </w:rPr>
            </w:pPr>
          </w:p>
        </w:tc>
        <w:tc>
          <w:tcPr>
            <w:tcW w:w="1980" w:type="dxa"/>
            <w:tcBorders>
              <w:top w:val="nil"/>
              <w:left w:val="nil"/>
              <w:bottom w:val="nil"/>
              <w:right w:val="nil"/>
            </w:tcBorders>
            <w:tcMar>
              <w:top w:w="0" w:type="dxa"/>
              <w:left w:w="45" w:type="dxa"/>
              <w:bottom w:w="0" w:type="dxa"/>
              <w:right w:w="45" w:type="dxa"/>
            </w:tcMar>
            <w:vAlign w:val="center"/>
            <w:hideMark/>
          </w:tcPr>
          <w:p w14:paraId="0E17A676"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3C59ADA5"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5EA9BB47"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373215E8"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77F2606"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3E26543"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536DD8"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3CAEFB8D"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0827B65"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C49B0D" w14:textId="77777777" w:rsidR="00606BC7" w:rsidRPr="000F7AE5" w:rsidRDefault="00606BC7" w:rsidP="00606BC7">
            <w:pPr>
              <w:spacing w:after="0"/>
              <w:jc w:val="center"/>
              <w:rPr>
                <w:rFonts w:ascii="Arial" w:hAnsi="Arial" w:cs="Arial"/>
                <w:color w:val="000000"/>
                <w:sz w:val="20"/>
                <w:szCs w:val="20"/>
                <w:lang w:eastAsia="ro-RO"/>
              </w:rPr>
            </w:pPr>
          </w:p>
          <w:p w14:paraId="497CEE88"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8D7A2B5"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89E8A5"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4BF4045"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1FF5227F"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39268D" w14:textId="77777777" w:rsidR="00606BC7" w:rsidRPr="000F7AE5" w:rsidRDefault="00606BC7" w:rsidP="00606BC7">
            <w:pPr>
              <w:spacing w:after="0"/>
              <w:jc w:val="center"/>
              <w:rPr>
                <w:rFonts w:ascii="Arial" w:hAnsi="Arial" w:cs="Arial"/>
                <w:color w:val="000000"/>
                <w:sz w:val="20"/>
                <w:szCs w:val="20"/>
                <w:lang w:eastAsia="ro-RO"/>
              </w:rPr>
            </w:pPr>
          </w:p>
          <w:p w14:paraId="1D889C7B"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CE7E970"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F31D7F"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791DC29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8115436"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D8577D" w14:textId="77777777" w:rsidR="00606BC7" w:rsidRPr="000F7AE5" w:rsidRDefault="00606BC7" w:rsidP="00606BC7">
            <w:pPr>
              <w:spacing w:after="0"/>
              <w:jc w:val="center"/>
              <w:rPr>
                <w:rFonts w:ascii="Arial" w:hAnsi="Arial" w:cs="Arial"/>
                <w:color w:val="000000"/>
                <w:sz w:val="20"/>
                <w:szCs w:val="20"/>
                <w:lang w:eastAsia="ro-RO"/>
              </w:rPr>
            </w:pPr>
          </w:p>
          <w:p w14:paraId="55A10EE8"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EC5B279"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15C9DC8" w14:textId="77777777" w:rsidR="00606BC7" w:rsidRPr="000F7AE5" w:rsidRDefault="00606BC7" w:rsidP="00606BC7">
            <w:pPr>
              <w:spacing w:after="0"/>
              <w:jc w:val="center"/>
              <w:rPr>
                <w:rFonts w:ascii="Arial" w:hAnsi="Arial" w:cs="Arial"/>
                <w:color w:val="000000"/>
                <w:sz w:val="20"/>
                <w:szCs w:val="20"/>
                <w:lang w:eastAsia="ro-RO"/>
              </w:rPr>
            </w:pPr>
          </w:p>
        </w:tc>
      </w:tr>
    </w:tbl>
    <w:p w14:paraId="05C013C0" w14:textId="77777777" w:rsidR="00606BC7" w:rsidRPr="000F7AE5" w:rsidRDefault="00606BC7" w:rsidP="00606BC7">
      <w:pPr>
        <w:spacing w:after="0"/>
        <w:rPr>
          <w:rFonts w:ascii="Arial" w:hAnsi="Arial" w:cs="Arial"/>
          <w:color w:val="000000"/>
          <w:sz w:val="20"/>
          <w:szCs w:val="20"/>
          <w:lang w:eastAsia="ro-RO"/>
        </w:rPr>
      </w:pPr>
    </w:p>
    <w:p w14:paraId="34C2530A"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Alte tipuri de studii:</w:t>
      </w:r>
      <w:r w:rsidRPr="000F7AE5">
        <w:rPr>
          <w:rFonts w:ascii="Arial" w:hAnsi="Arial" w:cs="Arial"/>
          <w:color w:val="000000"/>
          <w:sz w:val="20"/>
          <w:szCs w:val="20"/>
          <w:lang w:eastAsia="ro-RO"/>
        </w:rPr>
        <w:br/>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180"/>
        <w:gridCol w:w="1980"/>
        <w:gridCol w:w="3188"/>
      </w:tblGrid>
      <w:tr w:rsidR="00606BC7" w:rsidRPr="000F7AE5" w14:paraId="4F17A33E"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1DF87982"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nil"/>
              <w:left w:val="nil"/>
              <w:bottom w:val="nil"/>
              <w:right w:val="nil"/>
            </w:tcBorders>
            <w:tcMar>
              <w:top w:w="0" w:type="dxa"/>
              <w:left w:w="45" w:type="dxa"/>
              <w:bottom w:w="0" w:type="dxa"/>
              <w:right w:w="45" w:type="dxa"/>
            </w:tcMar>
            <w:vAlign w:val="center"/>
            <w:hideMark/>
          </w:tcPr>
          <w:p w14:paraId="605A1FA8" w14:textId="77777777" w:rsidR="00606BC7" w:rsidRPr="000F7AE5" w:rsidRDefault="00606BC7" w:rsidP="00606BC7">
            <w:pPr>
              <w:spacing w:after="0"/>
              <w:rPr>
                <w:rFonts w:ascii="Arial" w:hAnsi="Arial" w:cs="Arial"/>
                <w:color w:val="000000"/>
                <w:sz w:val="20"/>
                <w:szCs w:val="20"/>
                <w:lang w:eastAsia="ro-RO"/>
              </w:rPr>
            </w:pPr>
          </w:p>
        </w:tc>
        <w:tc>
          <w:tcPr>
            <w:tcW w:w="1980" w:type="dxa"/>
            <w:tcBorders>
              <w:top w:val="nil"/>
              <w:left w:val="nil"/>
              <w:bottom w:val="nil"/>
              <w:right w:val="nil"/>
            </w:tcBorders>
            <w:tcMar>
              <w:top w:w="0" w:type="dxa"/>
              <w:left w:w="45" w:type="dxa"/>
              <w:bottom w:w="0" w:type="dxa"/>
              <w:right w:w="45" w:type="dxa"/>
            </w:tcMar>
            <w:vAlign w:val="center"/>
            <w:hideMark/>
          </w:tcPr>
          <w:p w14:paraId="7C7D490B"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6D68231B"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75DDB9D1"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58DE52AB"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4165F75"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58F694"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F854E5"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268AD08C"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562E8507"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1B2525B" w14:textId="77777777" w:rsidR="00606BC7" w:rsidRPr="000F7AE5" w:rsidRDefault="00606BC7" w:rsidP="00606BC7">
            <w:pPr>
              <w:spacing w:after="0"/>
              <w:jc w:val="center"/>
              <w:rPr>
                <w:rFonts w:ascii="Arial" w:hAnsi="Arial" w:cs="Arial"/>
                <w:color w:val="000000"/>
                <w:sz w:val="20"/>
                <w:szCs w:val="20"/>
                <w:lang w:eastAsia="ro-RO"/>
              </w:rPr>
            </w:pPr>
          </w:p>
          <w:p w14:paraId="410E4DB7"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C84B75"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B03A983"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9B6121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66F490D"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52486B" w14:textId="77777777" w:rsidR="00606BC7" w:rsidRPr="000F7AE5" w:rsidRDefault="00606BC7" w:rsidP="00606BC7">
            <w:pPr>
              <w:spacing w:after="0"/>
              <w:jc w:val="center"/>
              <w:rPr>
                <w:rFonts w:ascii="Arial" w:hAnsi="Arial" w:cs="Arial"/>
                <w:color w:val="000000"/>
                <w:sz w:val="20"/>
                <w:szCs w:val="20"/>
                <w:lang w:eastAsia="ro-RO"/>
              </w:rPr>
            </w:pPr>
          </w:p>
          <w:p w14:paraId="7DB122C2"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F8F7047"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CD31AC1"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71E9B112"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78E1BE9E"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5ABCAC" w14:textId="77777777" w:rsidR="00606BC7" w:rsidRPr="000F7AE5" w:rsidRDefault="00606BC7" w:rsidP="00606BC7">
            <w:pPr>
              <w:spacing w:after="0"/>
              <w:jc w:val="center"/>
              <w:rPr>
                <w:rFonts w:ascii="Arial" w:hAnsi="Arial" w:cs="Arial"/>
                <w:color w:val="000000"/>
                <w:sz w:val="20"/>
                <w:szCs w:val="20"/>
                <w:lang w:eastAsia="ro-RO"/>
              </w:rPr>
            </w:pPr>
          </w:p>
          <w:p w14:paraId="3F04BCF8"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3D24F8F"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42F625" w14:textId="77777777" w:rsidR="00606BC7" w:rsidRPr="000F7AE5" w:rsidRDefault="00606BC7" w:rsidP="00606BC7">
            <w:pPr>
              <w:spacing w:after="0"/>
              <w:jc w:val="center"/>
              <w:rPr>
                <w:rFonts w:ascii="Arial" w:hAnsi="Arial" w:cs="Arial"/>
                <w:color w:val="000000"/>
                <w:sz w:val="20"/>
                <w:szCs w:val="20"/>
                <w:lang w:eastAsia="ro-RO"/>
              </w:rPr>
            </w:pPr>
          </w:p>
        </w:tc>
      </w:tr>
    </w:tbl>
    <w:p w14:paraId="2D3AF241" w14:textId="77777777" w:rsidR="00606BC7" w:rsidRPr="000F7AE5" w:rsidRDefault="00606BC7" w:rsidP="00606BC7">
      <w:pPr>
        <w:spacing w:after="0"/>
        <w:rPr>
          <w:rFonts w:ascii="Arial" w:hAnsi="Arial" w:cs="Arial"/>
          <w:b/>
          <w:color w:val="000000"/>
          <w:sz w:val="20"/>
          <w:szCs w:val="20"/>
          <w:lang w:eastAsia="ro-RO"/>
        </w:rPr>
      </w:pPr>
    </w:p>
    <w:p w14:paraId="496C850C"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b/>
          <w:color w:val="000000"/>
          <w:sz w:val="20"/>
          <w:szCs w:val="20"/>
          <w:lang w:eastAsia="ro-RO"/>
        </w:rPr>
        <w:t>    Limbi străine</w:t>
      </w:r>
      <w:r w:rsidRPr="000F7AE5">
        <w:rPr>
          <w:rFonts w:ascii="Arial" w:hAnsi="Arial" w:cs="Arial"/>
          <w:b/>
          <w:color w:val="000000"/>
          <w:sz w:val="20"/>
          <w:szCs w:val="20"/>
          <w:vertAlign w:val="superscript"/>
          <w:lang w:eastAsia="ro-RO"/>
        </w:rPr>
        <w:t>1)</w:t>
      </w:r>
      <w:r w:rsidRPr="000F7AE5">
        <w:rPr>
          <w:rFonts w:ascii="Arial" w:hAnsi="Arial" w:cs="Arial"/>
          <w:b/>
          <w:color w:val="000000"/>
          <w:sz w:val="20"/>
          <w:szCs w:val="20"/>
          <w:lang w:eastAsia="ro-RO"/>
        </w:rPr>
        <w:t>:</w:t>
      </w:r>
      <w:r w:rsidRPr="000F7AE5">
        <w:rPr>
          <w:rFonts w:ascii="Arial" w:hAnsi="Arial" w:cs="Arial"/>
          <w:color w:val="000000"/>
          <w:sz w:val="20"/>
          <w:szCs w:val="20"/>
          <w:lang w:eastAsia="ro-RO"/>
        </w:rPr>
        <w:br/>
      </w:r>
    </w:p>
    <w:tbl>
      <w:tblPr>
        <w:tblW w:w="9502" w:type="dxa"/>
        <w:tblInd w:w="-142" w:type="dxa"/>
        <w:tblCellMar>
          <w:top w:w="15" w:type="dxa"/>
          <w:left w:w="15" w:type="dxa"/>
          <w:bottom w:w="15" w:type="dxa"/>
          <w:right w:w="15" w:type="dxa"/>
        </w:tblCellMar>
        <w:tblLook w:val="04A0" w:firstRow="1" w:lastRow="0" w:firstColumn="1" w:lastColumn="0" w:noHBand="0" w:noVBand="1"/>
      </w:tblPr>
      <w:tblGrid>
        <w:gridCol w:w="20"/>
        <w:gridCol w:w="2642"/>
        <w:gridCol w:w="2070"/>
        <w:gridCol w:w="2160"/>
        <w:gridCol w:w="2610"/>
      </w:tblGrid>
      <w:tr w:rsidR="00606BC7" w:rsidRPr="000F7AE5" w14:paraId="45C1F3FD" w14:textId="77777777" w:rsidTr="002B2DE7">
        <w:trPr>
          <w:trHeight w:val="15"/>
        </w:trPr>
        <w:tc>
          <w:tcPr>
            <w:tcW w:w="20" w:type="dxa"/>
            <w:tcBorders>
              <w:top w:val="nil"/>
              <w:left w:val="nil"/>
              <w:bottom w:val="nil"/>
              <w:right w:val="nil"/>
            </w:tcBorders>
            <w:tcMar>
              <w:top w:w="0" w:type="dxa"/>
              <w:left w:w="0" w:type="dxa"/>
              <w:bottom w:w="0" w:type="dxa"/>
              <w:right w:w="0" w:type="dxa"/>
            </w:tcMar>
            <w:vAlign w:val="center"/>
            <w:hideMark/>
          </w:tcPr>
          <w:p w14:paraId="63390A9A"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nil"/>
              <w:left w:val="nil"/>
              <w:bottom w:val="nil"/>
              <w:right w:val="nil"/>
            </w:tcBorders>
            <w:tcMar>
              <w:top w:w="0" w:type="dxa"/>
              <w:left w:w="45" w:type="dxa"/>
              <w:bottom w:w="0" w:type="dxa"/>
              <w:right w:w="45" w:type="dxa"/>
            </w:tcMar>
            <w:vAlign w:val="center"/>
            <w:hideMark/>
          </w:tcPr>
          <w:p w14:paraId="1E58AFB5"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4B596C99" w14:textId="77777777" w:rsidR="00606BC7" w:rsidRPr="000F7AE5" w:rsidRDefault="00606BC7" w:rsidP="00606BC7">
            <w:pPr>
              <w:spacing w:after="0"/>
              <w:rPr>
                <w:rFonts w:ascii="Arial" w:hAnsi="Arial" w:cs="Arial"/>
                <w:color w:val="000000"/>
                <w:sz w:val="20"/>
                <w:szCs w:val="20"/>
                <w:lang w:eastAsia="ro-RO"/>
              </w:rPr>
            </w:pPr>
          </w:p>
        </w:tc>
        <w:tc>
          <w:tcPr>
            <w:tcW w:w="2160" w:type="dxa"/>
            <w:tcBorders>
              <w:top w:val="nil"/>
              <w:left w:val="nil"/>
              <w:bottom w:val="nil"/>
              <w:right w:val="nil"/>
            </w:tcBorders>
            <w:tcMar>
              <w:top w:w="0" w:type="dxa"/>
              <w:left w:w="45" w:type="dxa"/>
              <w:bottom w:w="0" w:type="dxa"/>
              <w:right w:w="45" w:type="dxa"/>
            </w:tcMar>
            <w:vAlign w:val="center"/>
            <w:hideMark/>
          </w:tcPr>
          <w:p w14:paraId="40A80C1D" w14:textId="77777777" w:rsidR="00606BC7" w:rsidRPr="000F7AE5" w:rsidRDefault="00606BC7" w:rsidP="00606BC7">
            <w:pPr>
              <w:spacing w:after="0"/>
              <w:rPr>
                <w:rFonts w:ascii="Arial" w:hAnsi="Arial" w:cs="Arial"/>
                <w:color w:val="000000"/>
                <w:sz w:val="20"/>
                <w:szCs w:val="20"/>
                <w:lang w:eastAsia="ro-RO"/>
              </w:rPr>
            </w:pPr>
          </w:p>
        </w:tc>
        <w:tc>
          <w:tcPr>
            <w:tcW w:w="2610" w:type="dxa"/>
            <w:tcBorders>
              <w:top w:val="nil"/>
              <w:left w:val="nil"/>
              <w:bottom w:val="nil"/>
              <w:right w:val="nil"/>
            </w:tcBorders>
            <w:tcMar>
              <w:top w:w="0" w:type="dxa"/>
              <w:left w:w="45" w:type="dxa"/>
              <w:bottom w:w="0" w:type="dxa"/>
              <w:right w:w="45" w:type="dxa"/>
            </w:tcMar>
            <w:vAlign w:val="center"/>
            <w:hideMark/>
          </w:tcPr>
          <w:p w14:paraId="09E588E8"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293C2BE5" w14:textId="77777777" w:rsidTr="002B2DE7">
        <w:trPr>
          <w:trHeight w:val="345"/>
        </w:trPr>
        <w:tc>
          <w:tcPr>
            <w:tcW w:w="20" w:type="dxa"/>
            <w:tcBorders>
              <w:top w:val="nil"/>
              <w:left w:val="nil"/>
              <w:bottom w:val="nil"/>
              <w:right w:val="nil"/>
            </w:tcBorders>
            <w:tcMar>
              <w:top w:w="0" w:type="dxa"/>
              <w:left w:w="0" w:type="dxa"/>
              <w:bottom w:w="0" w:type="dxa"/>
              <w:right w:w="0" w:type="dxa"/>
            </w:tcMar>
            <w:vAlign w:val="center"/>
            <w:hideMark/>
          </w:tcPr>
          <w:p w14:paraId="3CBA043B"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74124AC"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Limba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928C123" w14:textId="77777777" w:rsidR="00606BC7" w:rsidRPr="000F7AE5" w:rsidRDefault="00606BC7" w:rsidP="00606BC7">
            <w:pPr>
              <w:spacing w:after="0"/>
              <w:jc w:val="center"/>
              <w:rPr>
                <w:rFonts w:ascii="Arial" w:hAnsi="Arial" w:cs="Arial"/>
                <w:color w:val="000000"/>
                <w:sz w:val="20"/>
                <w:szCs w:val="20"/>
                <w:lang w:eastAsia="ro-RO"/>
              </w:rPr>
            </w:pPr>
            <w:r>
              <w:rPr>
                <w:color w:val="000000"/>
                <w:sz w:val="20"/>
                <w:szCs w:val="20"/>
                <w:lang w:eastAsia="ro-RO"/>
              </w:rPr>
              <w:t>Î</w:t>
            </w:r>
            <w:r>
              <w:rPr>
                <w:rFonts w:ascii="Arial" w:hAnsi="Arial" w:cs="Arial"/>
                <w:color w:val="000000"/>
                <w:sz w:val="20"/>
                <w:szCs w:val="20"/>
                <w:lang w:eastAsia="ro-RO"/>
              </w:rPr>
              <w:t>nţelegere</w:t>
            </w: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862FB6" w14:textId="77777777" w:rsidR="00606BC7" w:rsidRPr="000F7AE5" w:rsidRDefault="00606BC7" w:rsidP="00606BC7">
            <w:pPr>
              <w:spacing w:after="0"/>
              <w:jc w:val="center"/>
              <w:rPr>
                <w:rFonts w:ascii="Arial" w:hAnsi="Arial" w:cs="Arial"/>
                <w:color w:val="000000"/>
                <w:sz w:val="20"/>
                <w:szCs w:val="20"/>
                <w:lang w:eastAsia="ro-RO"/>
              </w:rPr>
            </w:pPr>
            <w:r>
              <w:rPr>
                <w:rFonts w:ascii="Arial" w:hAnsi="Arial" w:cs="Arial"/>
                <w:color w:val="000000"/>
                <w:sz w:val="20"/>
                <w:szCs w:val="20"/>
                <w:lang w:eastAsia="ro-RO"/>
              </w:rPr>
              <w:t>Vorbire</w:t>
            </w: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5E12459" w14:textId="77777777" w:rsidR="00606BC7" w:rsidRPr="000F7AE5" w:rsidRDefault="00606BC7" w:rsidP="00606BC7">
            <w:pPr>
              <w:spacing w:after="0"/>
              <w:jc w:val="center"/>
              <w:rPr>
                <w:rFonts w:ascii="Arial" w:hAnsi="Arial" w:cs="Arial"/>
                <w:color w:val="000000"/>
                <w:sz w:val="20"/>
                <w:szCs w:val="20"/>
                <w:lang w:eastAsia="ro-RO"/>
              </w:rPr>
            </w:pPr>
            <w:r>
              <w:rPr>
                <w:rFonts w:ascii="Arial" w:hAnsi="Arial" w:cs="Arial"/>
                <w:color w:val="000000"/>
                <w:sz w:val="20"/>
                <w:szCs w:val="20"/>
                <w:lang w:eastAsia="ro-RO"/>
              </w:rPr>
              <w:t>Scriere</w:t>
            </w:r>
          </w:p>
        </w:tc>
      </w:tr>
      <w:tr w:rsidR="00606BC7" w:rsidRPr="000F7AE5" w14:paraId="5EB23E7F" w14:textId="77777777" w:rsidTr="002B2DE7">
        <w:trPr>
          <w:trHeight w:val="300"/>
        </w:trPr>
        <w:tc>
          <w:tcPr>
            <w:tcW w:w="20" w:type="dxa"/>
            <w:tcBorders>
              <w:top w:val="nil"/>
              <w:left w:val="nil"/>
              <w:bottom w:val="nil"/>
              <w:right w:val="nil"/>
            </w:tcBorders>
            <w:tcMar>
              <w:top w:w="0" w:type="dxa"/>
              <w:left w:w="0" w:type="dxa"/>
              <w:bottom w:w="0" w:type="dxa"/>
              <w:right w:w="0" w:type="dxa"/>
            </w:tcMar>
            <w:vAlign w:val="center"/>
            <w:hideMark/>
          </w:tcPr>
          <w:p w14:paraId="046CC790"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308AD8"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4B6EC3" w14:textId="77777777" w:rsidR="00606BC7" w:rsidRPr="000F7AE5" w:rsidRDefault="00606BC7" w:rsidP="00606BC7">
            <w:pPr>
              <w:spacing w:after="0"/>
              <w:jc w:val="center"/>
              <w:rPr>
                <w:rFonts w:ascii="Arial" w:hAnsi="Arial" w:cs="Arial"/>
                <w:color w:val="000000"/>
                <w:sz w:val="20"/>
                <w:szCs w:val="20"/>
                <w:lang w:eastAsia="ro-RO"/>
              </w:rPr>
            </w:pP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1E51710" w14:textId="77777777" w:rsidR="00606BC7" w:rsidRPr="000F7AE5" w:rsidRDefault="00606BC7" w:rsidP="00606BC7">
            <w:pPr>
              <w:spacing w:after="0"/>
              <w:jc w:val="center"/>
              <w:rPr>
                <w:rFonts w:ascii="Arial" w:hAnsi="Arial" w:cs="Arial"/>
                <w:color w:val="000000"/>
                <w:sz w:val="20"/>
                <w:szCs w:val="20"/>
                <w:lang w:eastAsia="ro-RO"/>
              </w:rPr>
            </w:pP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CB2B40E"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DDEB33E" w14:textId="77777777" w:rsidTr="002B2DE7">
        <w:trPr>
          <w:trHeight w:val="300"/>
        </w:trPr>
        <w:tc>
          <w:tcPr>
            <w:tcW w:w="20" w:type="dxa"/>
            <w:tcBorders>
              <w:top w:val="nil"/>
              <w:left w:val="nil"/>
              <w:bottom w:val="nil"/>
              <w:right w:val="nil"/>
            </w:tcBorders>
            <w:tcMar>
              <w:top w:w="0" w:type="dxa"/>
              <w:left w:w="0" w:type="dxa"/>
              <w:bottom w:w="0" w:type="dxa"/>
              <w:right w:w="0" w:type="dxa"/>
            </w:tcMar>
            <w:vAlign w:val="center"/>
            <w:hideMark/>
          </w:tcPr>
          <w:p w14:paraId="77147DED"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2FED99"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1BAF435" w14:textId="77777777" w:rsidR="00606BC7" w:rsidRPr="000F7AE5" w:rsidRDefault="00606BC7" w:rsidP="00606BC7">
            <w:pPr>
              <w:spacing w:after="0"/>
              <w:jc w:val="center"/>
              <w:rPr>
                <w:rFonts w:ascii="Arial" w:hAnsi="Arial" w:cs="Arial"/>
                <w:color w:val="000000"/>
                <w:sz w:val="20"/>
                <w:szCs w:val="20"/>
                <w:lang w:eastAsia="ro-RO"/>
              </w:rPr>
            </w:pP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373EC4" w14:textId="77777777" w:rsidR="00606BC7" w:rsidRPr="000F7AE5" w:rsidRDefault="00606BC7" w:rsidP="00606BC7">
            <w:pPr>
              <w:spacing w:after="0"/>
              <w:jc w:val="center"/>
              <w:rPr>
                <w:rFonts w:ascii="Arial" w:hAnsi="Arial" w:cs="Arial"/>
                <w:color w:val="000000"/>
                <w:sz w:val="20"/>
                <w:szCs w:val="20"/>
                <w:lang w:eastAsia="ro-RO"/>
              </w:rPr>
            </w:pP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E6FB0CD"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47ECE6EB" w14:textId="77777777" w:rsidTr="002B2DE7">
        <w:trPr>
          <w:trHeight w:val="300"/>
        </w:trPr>
        <w:tc>
          <w:tcPr>
            <w:tcW w:w="20" w:type="dxa"/>
            <w:tcBorders>
              <w:top w:val="nil"/>
              <w:left w:val="nil"/>
              <w:bottom w:val="nil"/>
              <w:right w:val="nil"/>
            </w:tcBorders>
            <w:tcMar>
              <w:top w:w="0" w:type="dxa"/>
              <w:left w:w="0" w:type="dxa"/>
              <w:bottom w:w="0" w:type="dxa"/>
              <w:right w:w="0" w:type="dxa"/>
            </w:tcMar>
            <w:vAlign w:val="center"/>
            <w:hideMark/>
          </w:tcPr>
          <w:p w14:paraId="038F144A"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0A084B"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2ECDB91" w14:textId="77777777" w:rsidR="00606BC7" w:rsidRPr="000F7AE5" w:rsidRDefault="00606BC7" w:rsidP="00606BC7">
            <w:pPr>
              <w:spacing w:after="0"/>
              <w:jc w:val="center"/>
              <w:rPr>
                <w:rFonts w:ascii="Arial" w:hAnsi="Arial" w:cs="Arial"/>
                <w:color w:val="000000"/>
                <w:sz w:val="20"/>
                <w:szCs w:val="20"/>
                <w:lang w:eastAsia="ro-RO"/>
              </w:rPr>
            </w:pP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B03DF6" w14:textId="77777777" w:rsidR="00606BC7" w:rsidRPr="000F7AE5" w:rsidRDefault="00606BC7" w:rsidP="00606BC7">
            <w:pPr>
              <w:spacing w:after="0"/>
              <w:jc w:val="center"/>
              <w:rPr>
                <w:rFonts w:ascii="Arial" w:hAnsi="Arial" w:cs="Arial"/>
                <w:color w:val="000000"/>
                <w:sz w:val="20"/>
                <w:szCs w:val="20"/>
                <w:lang w:eastAsia="ro-RO"/>
              </w:rPr>
            </w:pP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B4602F8" w14:textId="77777777" w:rsidR="00606BC7" w:rsidRPr="000F7AE5" w:rsidRDefault="00606BC7" w:rsidP="00606BC7">
            <w:pPr>
              <w:spacing w:after="0"/>
              <w:jc w:val="center"/>
              <w:rPr>
                <w:rFonts w:ascii="Arial" w:hAnsi="Arial" w:cs="Arial"/>
                <w:color w:val="000000"/>
                <w:sz w:val="20"/>
                <w:szCs w:val="20"/>
                <w:lang w:eastAsia="ro-RO"/>
              </w:rPr>
            </w:pPr>
          </w:p>
        </w:tc>
      </w:tr>
    </w:tbl>
    <w:p w14:paraId="6663A4E7" w14:textId="77777777" w:rsidR="00606BC7" w:rsidRPr="000F7AE5" w:rsidRDefault="00606BC7" w:rsidP="00606BC7">
      <w:pPr>
        <w:spacing w:after="0"/>
        <w:rPr>
          <w:rFonts w:ascii="Arial" w:hAnsi="Arial" w:cs="Arial"/>
          <w:color w:val="000000"/>
          <w:sz w:val="20"/>
          <w:szCs w:val="20"/>
          <w:lang w:eastAsia="ro-RO"/>
        </w:rPr>
      </w:pPr>
    </w:p>
    <w:p w14:paraId="17BA2277"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606BC7" w:rsidRPr="00F06BEB" w14:paraId="3B91DEE3" w14:textId="77777777" w:rsidTr="002B2DE7">
        <w:tc>
          <w:tcPr>
            <w:tcW w:w="9450" w:type="dxa"/>
          </w:tcPr>
          <w:p w14:paraId="5AC8DBF6" w14:textId="77777777" w:rsidR="00606BC7" w:rsidRPr="00F06BEB" w:rsidRDefault="00606BC7" w:rsidP="00606BC7">
            <w:pPr>
              <w:spacing w:after="0"/>
              <w:ind w:left="705"/>
              <w:rPr>
                <w:rFonts w:ascii="Arial" w:hAnsi="Arial" w:cs="Arial"/>
                <w:b/>
                <w:color w:val="000000"/>
                <w:sz w:val="20"/>
                <w:szCs w:val="20"/>
                <w:lang w:eastAsia="ro-RO"/>
              </w:rPr>
            </w:pPr>
            <w:r w:rsidRPr="00F06BEB">
              <w:rPr>
                <w:rFonts w:ascii="Arial" w:hAnsi="Arial" w:cs="Arial"/>
                <w:b/>
                <w:color w:val="000000"/>
                <w:sz w:val="20"/>
                <w:szCs w:val="20"/>
                <w:lang w:eastAsia="ro-RO"/>
              </w:rPr>
              <w:t>Cunoştinţe operare calculator</w:t>
            </w:r>
            <w:r w:rsidRPr="00F06BEB">
              <w:rPr>
                <w:rFonts w:ascii="Arial" w:hAnsi="Arial" w:cs="Arial"/>
                <w:b/>
                <w:color w:val="000000"/>
                <w:sz w:val="20"/>
                <w:szCs w:val="20"/>
                <w:vertAlign w:val="superscript"/>
                <w:lang w:eastAsia="ro-RO"/>
              </w:rPr>
              <w:t>2)</w:t>
            </w:r>
            <w:r w:rsidRPr="00F06BEB">
              <w:rPr>
                <w:rFonts w:ascii="Arial" w:hAnsi="Arial" w:cs="Arial"/>
                <w:b/>
                <w:color w:val="000000"/>
                <w:sz w:val="20"/>
                <w:szCs w:val="20"/>
                <w:lang w:eastAsia="ro-RO"/>
              </w:rPr>
              <w:t>: </w:t>
            </w:r>
          </w:p>
          <w:p w14:paraId="66AB5710" w14:textId="77777777" w:rsidR="00606BC7" w:rsidRPr="00F06BEB" w:rsidRDefault="00606BC7" w:rsidP="00606BC7">
            <w:pPr>
              <w:spacing w:after="0"/>
              <w:ind w:left="705"/>
              <w:rPr>
                <w:rFonts w:ascii="Arial" w:hAnsi="Arial" w:cs="Arial"/>
                <w:color w:val="000000"/>
                <w:sz w:val="20"/>
                <w:szCs w:val="20"/>
                <w:lang w:eastAsia="ro-RO"/>
              </w:rPr>
            </w:pPr>
          </w:p>
          <w:p w14:paraId="5637F3D4" w14:textId="77777777" w:rsidR="00606BC7" w:rsidRPr="00F06BEB" w:rsidRDefault="00606BC7" w:rsidP="00606BC7">
            <w:pPr>
              <w:spacing w:after="0"/>
              <w:ind w:left="705"/>
              <w:rPr>
                <w:rFonts w:ascii="Arial" w:hAnsi="Arial" w:cs="Arial"/>
                <w:color w:val="000000"/>
                <w:sz w:val="20"/>
                <w:szCs w:val="20"/>
                <w:lang w:eastAsia="ro-RO"/>
              </w:rPr>
            </w:pPr>
          </w:p>
        </w:tc>
      </w:tr>
    </w:tbl>
    <w:p w14:paraId="66208041" w14:textId="77777777" w:rsidR="00606BC7" w:rsidRPr="000F7AE5" w:rsidRDefault="00606BC7" w:rsidP="00606BC7">
      <w:pPr>
        <w:spacing w:after="0"/>
        <w:rPr>
          <w:rFonts w:ascii="Arial" w:hAnsi="Arial" w:cs="Arial"/>
          <w:color w:val="000000"/>
          <w:sz w:val="20"/>
          <w:szCs w:val="20"/>
          <w:lang w:eastAsia="ro-RO"/>
        </w:rPr>
      </w:pPr>
    </w:p>
    <w:p w14:paraId="07E53CFF" w14:textId="77777777" w:rsidR="00606BC7" w:rsidRPr="000F7AE5" w:rsidRDefault="00606BC7" w:rsidP="00606BC7">
      <w:pPr>
        <w:spacing w:after="0"/>
        <w:rPr>
          <w:rFonts w:ascii="Arial" w:hAnsi="Arial" w:cs="Arial"/>
          <w:b/>
          <w:color w:val="000000"/>
          <w:sz w:val="20"/>
          <w:szCs w:val="20"/>
          <w:lang w:eastAsia="ro-RO"/>
        </w:rPr>
      </w:pPr>
      <w:r w:rsidRPr="000F7AE5">
        <w:rPr>
          <w:rFonts w:ascii="Arial" w:hAnsi="Arial" w:cs="Arial"/>
          <w:b/>
          <w:color w:val="000000"/>
          <w:sz w:val="20"/>
          <w:szCs w:val="20"/>
          <w:lang w:eastAsia="ro-RO"/>
        </w:rPr>
        <w:t>Cariera profesională</w:t>
      </w:r>
      <w:r w:rsidRPr="000F7AE5">
        <w:rPr>
          <w:rFonts w:ascii="Arial" w:hAnsi="Arial" w:cs="Arial"/>
          <w:b/>
          <w:color w:val="000000"/>
          <w:sz w:val="20"/>
          <w:szCs w:val="20"/>
          <w:vertAlign w:val="superscript"/>
          <w:lang w:eastAsia="ro-RO"/>
        </w:rPr>
        <w:t>3)</w:t>
      </w:r>
      <w:r w:rsidRPr="000F7AE5">
        <w:rPr>
          <w:rFonts w:ascii="Arial" w:hAnsi="Arial" w:cs="Arial"/>
          <w:b/>
          <w:color w:val="000000"/>
          <w:sz w:val="20"/>
          <w:szCs w:val="20"/>
          <w:lang w:eastAsia="ro-RO"/>
        </w:rPr>
        <w:t>:</w:t>
      </w:r>
    </w:p>
    <w:tbl>
      <w:tblPr>
        <w:tblW w:w="9366" w:type="dxa"/>
        <w:jc w:val="center"/>
        <w:tblCellMar>
          <w:top w:w="15" w:type="dxa"/>
          <w:left w:w="15" w:type="dxa"/>
          <w:bottom w:w="15" w:type="dxa"/>
          <w:right w:w="15" w:type="dxa"/>
        </w:tblCellMar>
        <w:tblLook w:val="04A0" w:firstRow="1" w:lastRow="0" w:firstColumn="1" w:lastColumn="0" w:noHBand="0" w:noVBand="1"/>
      </w:tblPr>
      <w:tblGrid>
        <w:gridCol w:w="97"/>
        <w:gridCol w:w="2910"/>
        <w:gridCol w:w="3150"/>
        <w:gridCol w:w="3099"/>
        <w:gridCol w:w="110"/>
      </w:tblGrid>
      <w:tr w:rsidR="00606BC7" w:rsidRPr="000F7AE5" w14:paraId="47F00AF7" w14:textId="77777777" w:rsidTr="002B2DE7">
        <w:trPr>
          <w:trHeight w:val="15"/>
          <w:jc w:val="center"/>
        </w:trPr>
        <w:tc>
          <w:tcPr>
            <w:tcW w:w="97" w:type="dxa"/>
            <w:tcBorders>
              <w:top w:val="nil"/>
              <w:left w:val="nil"/>
              <w:bottom w:val="nil"/>
              <w:right w:val="nil"/>
            </w:tcBorders>
            <w:tcMar>
              <w:top w:w="0" w:type="dxa"/>
              <w:left w:w="0" w:type="dxa"/>
              <w:bottom w:w="0" w:type="dxa"/>
              <w:right w:w="0" w:type="dxa"/>
            </w:tcMar>
            <w:vAlign w:val="center"/>
            <w:hideMark/>
          </w:tcPr>
          <w:p w14:paraId="0061AE06" w14:textId="77777777" w:rsidR="00606BC7" w:rsidRPr="000F7AE5" w:rsidRDefault="00606BC7" w:rsidP="00606BC7">
            <w:pPr>
              <w:spacing w:after="0"/>
              <w:ind w:left="-1452" w:firstLine="1418"/>
              <w:rPr>
                <w:rFonts w:ascii="Arial" w:hAnsi="Arial" w:cs="Arial"/>
                <w:color w:val="000000"/>
                <w:sz w:val="20"/>
                <w:szCs w:val="20"/>
                <w:lang w:eastAsia="ro-RO"/>
              </w:rPr>
            </w:pPr>
            <w:r w:rsidRPr="000F7AE5">
              <w:rPr>
                <w:rFonts w:ascii="Arial" w:hAnsi="Arial" w:cs="Arial"/>
                <w:color w:val="000000"/>
                <w:sz w:val="20"/>
                <w:szCs w:val="20"/>
                <w:lang w:eastAsia="ro-RO"/>
              </w:rPr>
              <w:br/>
            </w:r>
          </w:p>
        </w:tc>
        <w:tc>
          <w:tcPr>
            <w:tcW w:w="2910" w:type="dxa"/>
            <w:tcBorders>
              <w:top w:val="nil"/>
              <w:left w:val="nil"/>
              <w:bottom w:val="nil"/>
              <w:right w:val="nil"/>
            </w:tcBorders>
            <w:tcMar>
              <w:top w:w="0" w:type="dxa"/>
              <w:left w:w="45" w:type="dxa"/>
              <w:bottom w:w="0" w:type="dxa"/>
              <w:right w:w="45" w:type="dxa"/>
            </w:tcMar>
            <w:vAlign w:val="center"/>
            <w:hideMark/>
          </w:tcPr>
          <w:p w14:paraId="3E5DD62D" w14:textId="77777777" w:rsidR="00606BC7" w:rsidRPr="000F7AE5" w:rsidRDefault="00606BC7" w:rsidP="00606BC7">
            <w:pPr>
              <w:spacing w:after="0"/>
              <w:rPr>
                <w:rFonts w:ascii="Arial" w:hAnsi="Arial" w:cs="Arial"/>
                <w:color w:val="000000"/>
                <w:sz w:val="20"/>
                <w:szCs w:val="20"/>
                <w:lang w:eastAsia="ro-RO"/>
              </w:rPr>
            </w:pPr>
          </w:p>
        </w:tc>
        <w:tc>
          <w:tcPr>
            <w:tcW w:w="3150" w:type="dxa"/>
            <w:tcBorders>
              <w:top w:val="nil"/>
              <w:left w:val="nil"/>
              <w:bottom w:val="nil"/>
              <w:right w:val="nil"/>
            </w:tcBorders>
            <w:tcMar>
              <w:top w:w="0" w:type="dxa"/>
              <w:left w:w="45" w:type="dxa"/>
              <w:bottom w:w="0" w:type="dxa"/>
              <w:right w:w="45" w:type="dxa"/>
            </w:tcMar>
            <w:vAlign w:val="center"/>
            <w:hideMark/>
          </w:tcPr>
          <w:p w14:paraId="30EE4674" w14:textId="77777777" w:rsidR="00606BC7" w:rsidRPr="000F7AE5" w:rsidRDefault="00606BC7" w:rsidP="00606BC7">
            <w:pPr>
              <w:spacing w:after="0"/>
              <w:rPr>
                <w:rFonts w:ascii="Arial" w:hAnsi="Arial" w:cs="Arial"/>
                <w:color w:val="000000"/>
                <w:sz w:val="20"/>
                <w:szCs w:val="20"/>
                <w:lang w:eastAsia="ro-RO"/>
              </w:rPr>
            </w:pPr>
          </w:p>
        </w:tc>
        <w:tc>
          <w:tcPr>
            <w:tcW w:w="3099" w:type="dxa"/>
            <w:tcBorders>
              <w:top w:val="nil"/>
              <w:left w:val="nil"/>
              <w:bottom w:val="nil"/>
              <w:right w:val="nil"/>
            </w:tcBorders>
            <w:tcMar>
              <w:top w:w="0" w:type="dxa"/>
              <w:left w:w="45" w:type="dxa"/>
              <w:bottom w:w="0" w:type="dxa"/>
              <w:right w:w="45" w:type="dxa"/>
            </w:tcMar>
            <w:vAlign w:val="center"/>
            <w:hideMark/>
          </w:tcPr>
          <w:p w14:paraId="4011AAA8" w14:textId="77777777" w:rsidR="00606BC7" w:rsidRPr="000F7AE5" w:rsidRDefault="00606BC7" w:rsidP="00606BC7">
            <w:pPr>
              <w:spacing w:after="0"/>
              <w:rPr>
                <w:rFonts w:ascii="Arial" w:hAnsi="Arial" w:cs="Arial"/>
                <w:color w:val="000000"/>
                <w:sz w:val="20"/>
                <w:szCs w:val="20"/>
                <w:lang w:eastAsia="ro-RO"/>
              </w:rPr>
            </w:pPr>
          </w:p>
        </w:tc>
        <w:tc>
          <w:tcPr>
            <w:tcW w:w="110" w:type="dxa"/>
            <w:tcBorders>
              <w:top w:val="nil"/>
              <w:left w:val="nil"/>
              <w:bottom w:val="nil"/>
              <w:right w:val="nil"/>
            </w:tcBorders>
            <w:tcMar>
              <w:top w:w="0" w:type="dxa"/>
              <w:left w:w="45" w:type="dxa"/>
              <w:bottom w:w="0" w:type="dxa"/>
              <w:right w:w="45" w:type="dxa"/>
            </w:tcMar>
            <w:vAlign w:val="center"/>
            <w:hideMark/>
          </w:tcPr>
          <w:p w14:paraId="00CCB2B2"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5B809767" w14:textId="77777777" w:rsidTr="002B2DE7">
        <w:trPr>
          <w:gridAfter w:val="1"/>
          <w:wAfter w:w="110" w:type="dxa"/>
          <w:trHeight w:val="345"/>
          <w:jc w:val="center"/>
        </w:trPr>
        <w:tc>
          <w:tcPr>
            <w:tcW w:w="97" w:type="dxa"/>
            <w:tcBorders>
              <w:top w:val="nil"/>
              <w:left w:val="nil"/>
              <w:bottom w:val="nil"/>
              <w:right w:val="nil"/>
            </w:tcBorders>
            <w:tcMar>
              <w:top w:w="0" w:type="dxa"/>
              <w:left w:w="0" w:type="dxa"/>
              <w:bottom w:w="0" w:type="dxa"/>
              <w:right w:w="0" w:type="dxa"/>
            </w:tcMar>
            <w:vAlign w:val="center"/>
            <w:hideMark/>
          </w:tcPr>
          <w:p w14:paraId="5EE17754"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AABAF68"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74CCBE"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Instituţia/Firma</w:t>
            </w: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6DF9C6B"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Funcţia</w:t>
            </w:r>
          </w:p>
        </w:tc>
      </w:tr>
      <w:tr w:rsidR="00606BC7" w:rsidRPr="000F7AE5" w14:paraId="6E7E7688"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6F3D1EC9"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6D2F318" w14:textId="77777777" w:rsidR="00606BC7" w:rsidRPr="000F7AE5" w:rsidRDefault="00606BC7" w:rsidP="00606BC7">
            <w:pPr>
              <w:spacing w:after="0"/>
              <w:ind w:left="-329" w:firstLine="329"/>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5C48CC0"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05881F5"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56D1379A"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04963A25"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413EF0"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C183814"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82C4EA0"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40A7AE3"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334EE2F1"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6502C7"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2287437"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FF5FC9"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7C5FA9C3"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71191A46"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B11D807"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997443"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0E0195"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462DE13D"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7D00889C"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85C2BC"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8C55BA"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C19996" w14:textId="77777777" w:rsidR="00606BC7" w:rsidRPr="000F7AE5" w:rsidRDefault="00606BC7" w:rsidP="00606BC7">
            <w:pPr>
              <w:spacing w:after="0"/>
              <w:jc w:val="center"/>
              <w:rPr>
                <w:rFonts w:ascii="Arial" w:hAnsi="Arial" w:cs="Arial"/>
                <w:color w:val="000000"/>
                <w:sz w:val="20"/>
                <w:szCs w:val="20"/>
                <w:lang w:eastAsia="ro-RO"/>
              </w:rPr>
            </w:pPr>
          </w:p>
        </w:tc>
      </w:tr>
    </w:tbl>
    <w:p w14:paraId="6926C184" w14:textId="77777777" w:rsidR="00606BC7"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p w14:paraId="0EDAD56C" w14:textId="77777777" w:rsidR="00606BC7" w:rsidRPr="000F7AE5" w:rsidRDefault="00606BC7" w:rsidP="00606BC7">
      <w:pPr>
        <w:spacing w:after="0"/>
        <w:rPr>
          <w:rFonts w:ascii="Arial" w:hAnsi="Arial" w:cs="Arial"/>
          <w:b/>
          <w:color w:val="000000"/>
          <w:sz w:val="20"/>
          <w:szCs w:val="20"/>
          <w:lang w:eastAsia="ro-RO"/>
        </w:rPr>
      </w:pPr>
      <w:r w:rsidRPr="000F7AE5">
        <w:rPr>
          <w:rFonts w:ascii="Arial" w:hAnsi="Arial" w:cs="Arial"/>
          <w:b/>
          <w:color w:val="000000"/>
          <w:sz w:val="20"/>
          <w:szCs w:val="20"/>
          <w:lang w:eastAsia="ro-RO"/>
        </w:rPr>
        <w:t>Declaraţii pe propria răspundere</w:t>
      </w:r>
      <w:r>
        <w:rPr>
          <w:rFonts w:ascii="Arial" w:hAnsi="Arial" w:cs="Arial"/>
          <w:b/>
          <w:color w:val="000000"/>
          <w:sz w:val="20"/>
          <w:szCs w:val="20"/>
          <w:vertAlign w:val="superscript"/>
          <w:lang w:eastAsia="ro-RO"/>
        </w:rPr>
        <w:t>4</w:t>
      </w:r>
      <w:r w:rsidRPr="000F7AE5">
        <w:rPr>
          <w:rFonts w:ascii="Arial" w:hAnsi="Arial" w:cs="Arial"/>
          <w:b/>
          <w:color w:val="000000"/>
          <w:sz w:val="20"/>
          <w:szCs w:val="20"/>
          <w:vertAlign w:val="superscript"/>
          <w:lang w:eastAsia="ro-RO"/>
        </w:rPr>
        <w:t>)</w:t>
      </w:r>
      <w:r w:rsidRPr="000F7AE5">
        <w:rPr>
          <w:rFonts w:ascii="Arial" w:hAnsi="Arial" w:cs="Arial"/>
          <w:b/>
          <w:color w:val="000000"/>
          <w:sz w:val="20"/>
          <w:szCs w:val="20"/>
          <w:lang w:eastAsia="ro-RO"/>
        </w:rPr>
        <w:t xml:space="preserve">  </w:t>
      </w:r>
    </w:p>
    <w:p w14:paraId="7C3A5C5C" w14:textId="77777777" w:rsidR="00606BC7" w:rsidRPr="004D75F9" w:rsidRDefault="00606BC7" w:rsidP="00606BC7">
      <w:pPr>
        <w:spacing w:before="100" w:beforeAutospacing="1" w:after="0"/>
        <w:rPr>
          <w:rFonts w:ascii="Arial" w:hAnsi="Arial" w:cs="Arial"/>
          <w:sz w:val="20"/>
          <w:szCs w:val="20"/>
        </w:rPr>
      </w:pPr>
      <w:r w:rsidRPr="004D75F9">
        <w:rPr>
          <w:rFonts w:ascii="Arial" w:hAnsi="Arial" w:cs="Arial"/>
          <w:sz w:val="20"/>
          <w:szCs w:val="20"/>
        </w:rPr>
        <w:t>Subsemnatul/a,............................................................................., legitimat/ă cu CI/BI, seria.........., numărul........................, eliberat/ă de.......................................... la data de...........................,</w:t>
      </w:r>
    </w:p>
    <w:p w14:paraId="65F6243D"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 Cunoscând prevederile art. 465 alin. (1) </w:t>
      </w:r>
      <w:hyperlink r:id="rId13" w:anchor="p-291971229" w:tgtFrame="_blank" w:history="1">
        <w:r w:rsidRPr="004D75F9">
          <w:rPr>
            <w:rFonts w:ascii="Arial" w:hAnsi="Arial" w:cs="Arial"/>
            <w:color w:val="0000FF"/>
            <w:sz w:val="20"/>
            <w:szCs w:val="20"/>
          </w:rPr>
          <w:t>lit. i)</w:t>
        </w:r>
      </w:hyperlink>
      <w:r w:rsidRPr="004D75F9">
        <w:rPr>
          <w:rFonts w:ascii="Arial" w:hAnsi="Arial" w:cs="Arial"/>
          <w:sz w:val="20"/>
          <w:szCs w:val="20"/>
        </w:rPr>
        <w:t xml:space="preserve"> din Ordonanța de urgență a Guvernului </w:t>
      </w:r>
      <w:hyperlink r:id="rId14" w:tgtFrame="_blank" w:history="1">
        <w:r w:rsidRPr="004D75F9">
          <w:rPr>
            <w:rFonts w:ascii="Arial" w:hAnsi="Arial" w:cs="Arial"/>
            <w:color w:val="0000FF"/>
            <w:sz w:val="20"/>
            <w:szCs w:val="20"/>
            <w:u w:val="single"/>
          </w:rPr>
          <w:t>nr. 57/2019</w:t>
        </w:r>
      </w:hyperlink>
      <w:r w:rsidRPr="004D75F9">
        <w:rPr>
          <w:rFonts w:ascii="Arial" w:hAnsi="Arial" w:cs="Arial"/>
          <w:sz w:val="20"/>
          <w:szCs w:val="20"/>
        </w:rPr>
        <w:t xml:space="preserve"> privind Codul administrativ, cu modificările și completările ulterioare, declar pe propria răspundere că:</w:t>
      </w:r>
    </w:p>
    <w:p w14:paraId="2ED92AE0" w14:textId="77777777" w:rsidR="00606BC7" w:rsidRDefault="00606BC7" w:rsidP="00606BC7">
      <w:pPr>
        <w:spacing w:after="0"/>
        <w:rPr>
          <w:rFonts w:ascii="Arial" w:hAnsi="Arial" w:cs="Arial"/>
          <w:sz w:val="20"/>
          <w:szCs w:val="20"/>
        </w:rPr>
      </w:pPr>
      <w:r w:rsidRPr="004D75F9">
        <w:rPr>
          <w:rFonts w:ascii="Arial" w:hAnsi="Arial" w:cs="Arial"/>
          <w:sz w:val="20"/>
          <w:szCs w:val="20"/>
        </w:rPr>
        <w:t>- mi-a fost □</w:t>
      </w:r>
    </w:p>
    <w:p w14:paraId="5C4EB0BC" w14:textId="77777777" w:rsidR="00606BC7" w:rsidRPr="004D75F9" w:rsidRDefault="00606BC7" w:rsidP="00606BC7">
      <w:pPr>
        <w:spacing w:after="0"/>
        <w:rPr>
          <w:rFonts w:ascii="Arial" w:hAnsi="Arial" w:cs="Arial"/>
          <w:sz w:val="20"/>
          <w:szCs w:val="20"/>
        </w:rPr>
      </w:pPr>
    </w:p>
    <w:p w14:paraId="51DF0293"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mi-a fost □</w:t>
      </w:r>
    </w:p>
    <w:p w14:paraId="737298EA"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interzis dreptul de a ocupa o funcție publică sau de a exercita profesia ori activitatea, prin hotărâre judecătorească definitivă, în condițiile legii.</w:t>
      </w:r>
    </w:p>
    <w:p w14:paraId="0E614F35" w14:textId="77777777" w:rsidR="00606BC7" w:rsidRDefault="00606BC7" w:rsidP="00606BC7">
      <w:pPr>
        <w:spacing w:after="0"/>
        <w:rPr>
          <w:rFonts w:ascii="Arial" w:hAnsi="Arial" w:cs="Arial"/>
          <w:sz w:val="20"/>
          <w:szCs w:val="20"/>
        </w:rPr>
      </w:pPr>
    </w:p>
    <w:p w14:paraId="46286405"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465 alin. (1) </w:t>
      </w:r>
      <w:hyperlink r:id="rId15" w:anchor="p-291971229" w:tgtFrame="_blank" w:history="1">
        <w:r w:rsidRPr="004D75F9">
          <w:rPr>
            <w:rFonts w:ascii="Arial" w:hAnsi="Arial" w:cs="Arial"/>
            <w:color w:val="0000FF"/>
            <w:sz w:val="20"/>
            <w:szCs w:val="20"/>
          </w:rPr>
          <w:t>lit. h)</w:t>
        </w:r>
      </w:hyperlink>
      <w:r w:rsidRPr="004D75F9">
        <w:rPr>
          <w:rFonts w:ascii="Arial" w:hAnsi="Arial" w:cs="Arial"/>
          <w:sz w:val="20"/>
          <w:szCs w:val="20"/>
        </w:rPr>
        <w:t xml:space="preserve"> din Ordonanța de urgență a Guvernului </w:t>
      </w:r>
      <w:hyperlink r:id="rId16" w:tgtFrame="_blank" w:history="1">
        <w:r w:rsidRPr="004D75F9">
          <w:rPr>
            <w:rFonts w:ascii="Arial" w:hAnsi="Arial" w:cs="Arial"/>
            <w:color w:val="0000FF"/>
            <w:sz w:val="20"/>
            <w:szCs w:val="20"/>
            <w:u w:val="single"/>
          </w:rPr>
          <w:t>nr. 57/2019</w:t>
        </w:r>
      </w:hyperlink>
      <w:r w:rsidRPr="004D75F9">
        <w:rPr>
          <w:rFonts w:ascii="Arial" w:hAnsi="Arial" w:cs="Arial"/>
          <w:sz w:val="20"/>
          <w:szCs w:val="20"/>
        </w:rPr>
        <w:t xml:space="preserve"> privind Codul administrativ, cu modificările și completările ulterioare, declar pe propria răspundere că:</w:t>
      </w:r>
    </w:p>
    <w:p w14:paraId="1691DD66" w14:textId="77777777" w:rsidR="00606BC7" w:rsidRDefault="00606BC7" w:rsidP="00606BC7">
      <w:pPr>
        <w:spacing w:after="0"/>
        <w:rPr>
          <w:rFonts w:ascii="Arial" w:hAnsi="Arial" w:cs="Arial"/>
          <w:sz w:val="20"/>
          <w:szCs w:val="20"/>
        </w:rPr>
      </w:pPr>
      <w:r w:rsidRPr="004D75F9">
        <w:rPr>
          <w:rFonts w:ascii="Arial" w:hAnsi="Arial" w:cs="Arial"/>
          <w:sz w:val="20"/>
          <w:szCs w:val="20"/>
        </w:rPr>
        <w:t>-am săvârşit □</w:t>
      </w:r>
    </w:p>
    <w:p w14:paraId="74E753C4" w14:textId="77777777" w:rsidR="00606BC7" w:rsidRPr="004D75F9" w:rsidRDefault="00606BC7" w:rsidP="00606BC7">
      <w:pPr>
        <w:spacing w:after="0"/>
        <w:rPr>
          <w:rFonts w:ascii="Arial" w:hAnsi="Arial" w:cs="Arial"/>
          <w:sz w:val="20"/>
          <w:szCs w:val="20"/>
        </w:rPr>
      </w:pPr>
    </w:p>
    <w:p w14:paraId="69856B81"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-nu am săvârşit □</w:t>
      </w:r>
    </w:p>
    <w:p w14:paraId="3E7A23E2"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fapte de natura celor înscrise în cazierul judiciar şi pentru care nu a intervenit reabilitarea, amnistia post-condamnatorie sau dezincriminarea faptei, în condiţiile legii.</w:t>
      </w:r>
    </w:p>
    <w:p w14:paraId="6EBF5DC8" w14:textId="77777777" w:rsidR="00606BC7" w:rsidRDefault="00606BC7" w:rsidP="00606BC7">
      <w:pPr>
        <w:spacing w:after="0"/>
        <w:rPr>
          <w:rFonts w:ascii="Arial" w:hAnsi="Arial" w:cs="Arial"/>
          <w:sz w:val="20"/>
          <w:szCs w:val="20"/>
        </w:rPr>
      </w:pPr>
    </w:p>
    <w:p w14:paraId="3E7DA2D7"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465 alin. (1) </w:t>
      </w:r>
      <w:hyperlink r:id="rId17" w:anchor="p-291971230" w:tgtFrame="_blank" w:history="1">
        <w:r w:rsidRPr="004D75F9">
          <w:rPr>
            <w:rFonts w:ascii="Arial" w:hAnsi="Arial" w:cs="Arial"/>
            <w:color w:val="0000FF"/>
            <w:sz w:val="20"/>
            <w:szCs w:val="20"/>
          </w:rPr>
          <w:t>lit. j)</w:t>
        </w:r>
      </w:hyperlink>
      <w:r w:rsidRPr="004D75F9">
        <w:rPr>
          <w:rFonts w:ascii="Arial" w:hAnsi="Arial" w:cs="Arial"/>
          <w:sz w:val="20"/>
          <w:szCs w:val="20"/>
        </w:rPr>
        <w:t xml:space="preserve"> din Ordonanța de urgență a Guvernului nr. 57/2019, cu modificările și completările ulterioare, declar pe propria răspundere că în ultimii 3 ani:</w:t>
      </w:r>
    </w:p>
    <w:p w14:paraId="74DCDC35"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am fost □                     destituit/ă dintr-o funcție publică,</w:t>
      </w:r>
    </w:p>
    <w:p w14:paraId="57F8CFB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am fost □</w:t>
      </w:r>
    </w:p>
    <w:p w14:paraId="7F469AD7"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și/sau</w:t>
      </w:r>
    </w:p>
    <w:p w14:paraId="52AF1CBF"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mi-a încetat □                contractul individual de muncă</w:t>
      </w:r>
    </w:p>
    <w:p w14:paraId="22EEA1E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mi-a încetat □</w:t>
      </w:r>
    </w:p>
    <w:p w14:paraId="37C6F96F"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pentru motive disciplinare.</w:t>
      </w:r>
    </w:p>
    <w:p w14:paraId="675BE639" w14:textId="77777777" w:rsidR="00606BC7" w:rsidRDefault="00606BC7" w:rsidP="00606BC7">
      <w:pPr>
        <w:spacing w:after="0"/>
        <w:rPr>
          <w:rFonts w:ascii="Arial" w:hAnsi="Arial" w:cs="Arial"/>
          <w:sz w:val="20"/>
          <w:szCs w:val="20"/>
        </w:rPr>
      </w:pPr>
    </w:p>
    <w:p w14:paraId="4B9BFCD0"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465 alin. (1) </w:t>
      </w:r>
      <w:hyperlink r:id="rId18" w:anchor="p-291971231" w:tgtFrame="_blank" w:history="1">
        <w:r w:rsidRPr="004D75F9">
          <w:rPr>
            <w:rFonts w:ascii="Arial" w:hAnsi="Arial" w:cs="Arial"/>
            <w:color w:val="0000FF"/>
            <w:sz w:val="20"/>
            <w:szCs w:val="20"/>
          </w:rPr>
          <w:t>lit. k)</w:t>
        </w:r>
      </w:hyperlink>
      <w:r w:rsidRPr="004D75F9">
        <w:rPr>
          <w:rFonts w:ascii="Arial" w:hAnsi="Arial" w:cs="Arial"/>
          <w:sz w:val="20"/>
          <w:szCs w:val="20"/>
        </w:rPr>
        <w:t xml:space="preserve"> din Ordonanța de urgență a Guvernului nr. 57/2019, cu modificările și completările ulterioare, declar pe propria răspundere că:</w:t>
      </w:r>
    </w:p>
    <w:p w14:paraId="3A3E84D0" w14:textId="77777777" w:rsidR="00606BC7" w:rsidRDefault="00606BC7" w:rsidP="00606BC7">
      <w:pPr>
        <w:spacing w:after="0"/>
        <w:rPr>
          <w:rFonts w:ascii="Arial" w:hAnsi="Arial" w:cs="Arial"/>
          <w:sz w:val="20"/>
          <w:szCs w:val="20"/>
        </w:rPr>
      </w:pPr>
      <w:r w:rsidRPr="004D75F9">
        <w:rPr>
          <w:rFonts w:ascii="Arial" w:hAnsi="Arial" w:cs="Arial"/>
          <w:sz w:val="20"/>
          <w:szCs w:val="20"/>
        </w:rPr>
        <w:t>- am fost □</w:t>
      </w:r>
    </w:p>
    <w:p w14:paraId="0B7A03D2" w14:textId="77777777" w:rsidR="00606BC7" w:rsidRPr="004D75F9" w:rsidRDefault="00606BC7" w:rsidP="00606BC7">
      <w:pPr>
        <w:spacing w:after="0"/>
        <w:rPr>
          <w:rFonts w:ascii="Arial" w:hAnsi="Arial" w:cs="Arial"/>
          <w:sz w:val="20"/>
          <w:szCs w:val="20"/>
        </w:rPr>
      </w:pPr>
    </w:p>
    <w:p w14:paraId="62F1441D"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am fost □</w:t>
      </w:r>
    </w:p>
    <w:p w14:paraId="5CCEE88C"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lucrător al Securității sau colaborator al acesteia, în condițiile prevăzute de legislația specifică.</w:t>
      </w:r>
      <w:r w:rsidRPr="004D75F9">
        <w:rPr>
          <w:rFonts w:ascii="Arial" w:hAnsi="Arial" w:cs="Arial"/>
          <w:sz w:val="20"/>
          <w:szCs w:val="20"/>
          <w:vertAlign w:val="superscript"/>
        </w:rPr>
        <w:t>5)</w:t>
      </w:r>
    </w:p>
    <w:p w14:paraId="08BC1ECD" w14:textId="77777777" w:rsidR="00606BC7" w:rsidRDefault="00606BC7" w:rsidP="00606BC7">
      <w:pPr>
        <w:spacing w:after="0"/>
        <w:rPr>
          <w:rFonts w:ascii="Arial" w:hAnsi="Arial" w:cs="Arial"/>
          <w:sz w:val="20"/>
          <w:szCs w:val="20"/>
        </w:rPr>
      </w:pPr>
    </w:p>
    <w:p w14:paraId="33F64D1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 </w:t>
      </w:r>
      <w:hyperlink r:id="rId19" w:anchor="p-94669750" w:tgtFrame="_blank" w:history="1">
        <w:r w:rsidRPr="004D75F9">
          <w:rPr>
            <w:rFonts w:ascii="Arial" w:hAnsi="Arial" w:cs="Arial"/>
            <w:color w:val="0000FF"/>
            <w:sz w:val="20"/>
            <w:szCs w:val="20"/>
          </w:rPr>
          <w:t>pct. 2</w:t>
        </w:r>
      </w:hyperlink>
      <w:r w:rsidRPr="004D75F9">
        <w:rPr>
          <w:rFonts w:ascii="Arial" w:hAnsi="Arial" w:cs="Arial"/>
          <w:sz w:val="20"/>
          <w:szCs w:val="20"/>
        </w:rPr>
        <w:t xml:space="preserve"> și </w:t>
      </w:r>
      <w:hyperlink r:id="rId20" w:anchor="p-94669759" w:tgtFrame="_blank" w:history="1">
        <w:r w:rsidRPr="004D75F9">
          <w:rPr>
            <w:rFonts w:ascii="Arial" w:hAnsi="Arial" w:cs="Arial"/>
            <w:color w:val="0000FF"/>
            <w:sz w:val="20"/>
            <w:szCs w:val="20"/>
          </w:rPr>
          <w:t>11</w:t>
        </w:r>
      </w:hyperlink>
      <w:r w:rsidRPr="004D75F9">
        <w:rPr>
          <w:rFonts w:ascii="Arial" w:hAnsi="Arial" w:cs="Arial"/>
          <w:sz w:val="20"/>
          <w:szCs w:val="20"/>
        </w:rPr>
        <w:t xml:space="preserve"> și art. 6 alin. (1) </w:t>
      </w:r>
      <w:hyperlink r:id="rId21" w:anchor="p-94669794" w:tgtFrame="_blank" w:history="1">
        <w:r w:rsidRPr="004D75F9">
          <w:rPr>
            <w:rFonts w:ascii="Arial" w:hAnsi="Arial" w:cs="Arial"/>
            <w:color w:val="0000FF"/>
            <w:sz w:val="20"/>
            <w:szCs w:val="20"/>
          </w:rPr>
          <w:t>lit. a)</w:t>
        </w:r>
      </w:hyperlink>
      <w:r w:rsidRPr="004D75F9">
        <w:t xml:space="preserve"> şi art. 7 </w:t>
      </w:r>
      <w:r w:rsidRPr="004D75F9">
        <w:rPr>
          <w:rFonts w:ascii="Arial" w:hAnsi="Arial" w:cs="Arial"/>
          <w:sz w:val="20"/>
          <w:szCs w:val="20"/>
        </w:rPr>
        <w:t xml:space="preserve"> din Regulamentul (UE) 2016/679 al Parlamentului European și al Consiliului din 27 aprilie 2016 privind protecția persoanelor fizice în ceea ce privește prelucrarea datelor cu caracter personal și privind libera circulație a acestor date și de abrogare a Directivei </w:t>
      </w:r>
      <w:hyperlink r:id="rId22" w:tgtFrame="_blank" w:history="1">
        <w:r w:rsidRPr="004D75F9">
          <w:rPr>
            <w:rFonts w:ascii="Arial" w:hAnsi="Arial" w:cs="Arial"/>
            <w:color w:val="0000FF"/>
            <w:sz w:val="20"/>
            <w:szCs w:val="20"/>
            <w:u w:val="single"/>
          </w:rPr>
          <w:t>95/46/CE</w:t>
        </w:r>
      </w:hyperlink>
      <w:r w:rsidRPr="004D75F9">
        <w:rPr>
          <w:rFonts w:ascii="Arial" w:hAnsi="Arial" w:cs="Arial"/>
          <w:sz w:val="20"/>
          <w:szCs w:val="20"/>
        </w:rPr>
        <w:t xml:space="preserve"> (Regulamentul general privind protecția datelor), în ceea ce privește consimțământul cu privire la prelucrarea datelor cu caracter personal</w:t>
      </w:r>
      <w:r w:rsidRPr="004D75F9">
        <w:rPr>
          <w:rFonts w:ascii="Arial" w:hAnsi="Arial" w:cs="Arial"/>
          <w:sz w:val="20"/>
          <w:szCs w:val="20"/>
          <w:vertAlign w:val="superscript"/>
        </w:rPr>
        <w:t>6)</w:t>
      </w:r>
      <w:r w:rsidRPr="004D75F9">
        <w:rPr>
          <w:rFonts w:ascii="Arial" w:hAnsi="Arial" w:cs="Arial"/>
          <w:sz w:val="20"/>
          <w:szCs w:val="20"/>
        </w:rPr>
        <w:t>, declar următoarele:</w:t>
      </w:r>
    </w:p>
    <w:p w14:paraId="0AF7D15C" w14:textId="77777777" w:rsidR="00606BC7" w:rsidRDefault="00606BC7" w:rsidP="00606BC7">
      <w:pPr>
        <w:spacing w:after="0"/>
        <w:rPr>
          <w:rFonts w:ascii="Arial" w:hAnsi="Arial" w:cs="Arial"/>
          <w:sz w:val="20"/>
          <w:szCs w:val="20"/>
        </w:rPr>
      </w:pPr>
      <w:r w:rsidRPr="004D75F9">
        <w:rPr>
          <w:rFonts w:ascii="Arial" w:hAnsi="Arial" w:cs="Arial"/>
          <w:sz w:val="20"/>
          <w:szCs w:val="20"/>
        </w:rPr>
        <w:t>- îmi exprim consimțământul □</w:t>
      </w:r>
    </w:p>
    <w:p w14:paraId="602768C6" w14:textId="77777777" w:rsidR="00606BC7" w:rsidRPr="004D75F9" w:rsidRDefault="00606BC7" w:rsidP="00606BC7">
      <w:pPr>
        <w:spacing w:after="0"/>
        <w:rPr>
          <w:rFonts w:ascii="Arial" w:hAnsi="Arial" w:cs="Arial"/>
          <w:sz w:val="20"/>
          <w:szCs w:val="20"/>
        </w:rPr>
      </w:pPr>
    </w:p>
    <w:p w14:paraId="62EB502A"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îmi exprim consimțământul □</w:t>
      </w:r>
    </w:p>
    <w:p w14:paraId="786F4C19" w14:textId="77777777" w:rsidR="00606BC7" w:rsidRDefault="00606BC7" w:rsidP="00606BC7">
      <w:pPr>
        <w:spacing w:after="0"/>
        <w:rPr>
          <w:rFonts w:ascii="Arial" w:hAnsi="Arial" w:cs="Arial"/>
          <w:sz w:val="20"/>
          <w:szCs w:val="20"/>
        </w:rPr>
      </w:pPr>
    </w:p>
    <w:p w14:paraId="60C74A0D"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cu privire la</w:t>
      </w:r>
      <w:r>
        <w:rPr>
          <w:rFonts w:ascii="Arial" w:hAnsi="Arial" w:cs="Arial"/>
          <w:sz w:val="20"/>
          <w:szCs w:val="20"/>
        </w:rPr>
        <w:t xml:space="preserve"> termenii şi condiţiile de organizare a concursului, prelucrarea datelor cu caracter personal cuprinse în prezentul formular,</w:t>
      </w:r>
      <w:r w:rsidRPr="004D75F9">
        <w:rPr>
          <w:rFonts w:ascii="Arial" w:hAnsi="Arial" w:cs="Arial"/>
          <w:sz w:val="20"/>
          <w:szCs w:val="20"/>
        </w:rPr>
        <w:t xml:space="preserve"> transmiterea informațiilor și documentelor, inclusiv datelor cu caracter personal necesare îndeplinirii atribuțiilor membrilor comisiei de concurs, membrilor comisiei de soluționare a con</w:t>
      </w:r>
      <w:r>
        <w:rPr>
          <w:rFonts w:ascii="Arial" w:hAnsi="Arial" w:cs="Arial"/>
          <w:sz w:val="20"/>
          <w:szCs w:val="20"/>
        </w:rPr>
        <w:t>testațiilor și ale secretarului</w:t>
      </w:r>
      <w:r w:rsidRPr="004D75F9">
        <w:rPr>
          <w:rFonts w:ascii="Arial" w:hAnsi="Arial" w:cs="Arial"/>
          <w:sz w:val="20"/>
          <w:szCs w:val="20"/>
        </w:rPr>
        <w:t>;</w:t>
      </w:r>
    </w:p>
    <w:p w14:paraId="5870AF03" w14:textId="77777777" w:rsidR="00606BC7" w:rsidRDefault="00606BC7" w:rsidP="00606BC7">
      <w:pPr>
        <w:spacing w:after="0"/>
        <w:rPr>
          <w:rFonts w:ascii="Arial" w:hAnsi="Arial" w:cs="Arial"/>
          <w:sz w:val="20"/>
          <w:szCs w:val="20"/>
        </w:rPr>
      </w:pPr>
    </w:p>
    <w:p w14:paraId="75F6DB35" w14:textId="77777777" w:rsidR="00606BC7" w:rsidRDefault="00606BC7" w:rsidP="00606BC7">
      <w:pPr>
        <w:spacing w:after="0"/>
        <w:rPr>
          <w:rFonts w:ascii="Arial" w:hAnsi="Arial" w:cs="Arial"/>
          <w:sz w:val="20"/>
          <w:szCs w:val="20"/>
        </w:rPr>
      </w:pPr>
      <w:r w:rsidRPr="004D75F9">
        <w:rPr>
          <w:rFonts w:ascii="Arial" w:hAnsi="Arial" w:cs="Arial"/>
          <w:sz w:val="20"/>
          <w:szCs w:val="20"/>
        </w:rPr>
        <w:t>- îmi exprim consimțământul □</w:t>
      </w:r>
    </w:p>
    <w:p w14:paraId="1A446748" w14:textId="77777777" w:rsidR="00606BC7" w:rsidRPr="004D75F9" w:rsidRDefault="00606BC7" w:rsidP="00606BC7">
      <w:pPr>
        <w:spacing w:after="0"/>
        <w:rPr>
          <w:rFonts w:ascii="Arial" w:hAnsi="Arial" w:cs="Arial"/>
          <w:sz w:val="20"/>
          <w:szCs w:val="20"/>
        </w:rPr>
      </w:pPr>
    </w:p>
    <w:p w14:paraId="4D3B05B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îmi exprim consimțământul □</w:t>
      </w:r>
    </w:p>
    <w:p w14:paraId="6C56AE58"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ca instituția organizatoare a concursului să solicite organelor abilitate în condițiile legii extrasul de pe cazierul judiciar cu scopul angajării, cunoscând că pot reveni oricând asupra consimțământului acordat prin prezenta;</w:t>
      </w:r>
    </w:p>
    <w:p w14:paraId="546B4BA5" w14:textId="77777777" w:rsidR="00606BC7" w:rsidRDefault="00606BC7" w:rsidP="00606BC7">
      <w:pPr>
        <w:spacing w:after="0"/>
        <w:rPr>
          <w:sz w:val="20"/>
          <w:szCs w:val="20"/>
        </w:rPr>
      </w:pPr>
    </w:p>
    <w:p w14:paraId="3341E583" w14:textId="77777777" w:rsidR="00606BC7" w:rsidRPr="004D75F9" w:rsidRDefault="00606BC7" w:rsidP="00606BC7">
      <w:pPr>
        <w:spacing w:after="0"/>
        <w:rPr>
          <w:rFonts w:ascii="Arial" w:hAnsi="Arial" w:cs="Arial"/>
          <w:sz w:val="20"/>
          <w:szCs w:val="20"/>
        </w:rPr>
      </w:pPr>
      <w:r w:rsidRPr="004D75F9">
        <w:rPr>
          <w:sz w:val="20"/>
          <w:szCs w:val="20"/>
        </w:rPr>
        <w:t>Î</w:t>
      </w:r>
      <w:r w:rsidRPr="004D75F9">
        <w:rPr>
          <w:rFonts w:ascii="Arial" w:hAnsi="Arial" w:cs="Arial"/>
          <w:sz w:val="20"/>
          <w:szCs w:val="20"/>
        </w:rPr>
        <w:t>n baza prevederilor art. 87, alin. (4) şi art. 89 alin. (3) din Legea nr. 448/2006 privind protecţia şi promovarea drepturilor persoanelor cu handicap, republicată, cu modificările şi completările ulterioare, ca persoană cu dizabilităţi:</w:t>
      </w:r>
    </w:p>
    <w:p w14:paraId="020EB400"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solicit  □</w:t>
      </w:r>
    </w:p>
    <w:p w14:paraId="091C1C93"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solicit  □</w:t>
      </w:r>
    </w:p>
    <w:p w14:paraId="1680EC3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adaptarea rezonabilă a condiţiilor de desfăşurare a concursului.</w:t>
      </w:r>
    </w:p>
    <w:p w14:paraId="6AF24538" w14:textId="77777777" w:rsidR="00606BC7" w:rsidRDefault="00606BC7" w:rsidP="00606BC7">
      <w:pPr>
        <w:spacing w:after="0"/>
        <w:rPr>
          <w:rFonts w:ascii="Arial" w:hAnsi="Arial" w:cs="Arial"/>
          <w:sz w:val="20"/>
          <w:szCs w:val="20"/>
        </w:rPr>
      </w:pPr>
    </w:p>
    <w:p w14:paraId="6B566B17" w14:textId="77777777" w:rsidR="00606BC7" w:rsidRDefault="00606BC7" w:rsidP="00606BC7">
      <w:pPr>
        <w:spacing w:after="0"/>
        <w:rPr>
          <w:rFonts w:ascii="Arial" w:hAnsi="Arial" w:cs="Arial"/>
          <w:sz w:val="20"/>
          <w:szCs w:val="20"/>
        </w:rPr>
      </w:pPr>
      <w:r w:rsidRPr="004D75F9">
        <w:rPr>
          <w:rFonts w:ascii="Arial" w:hAnsi="Arial" w:cs="Arial"/>
          <w:sz w:val="20"/>
          <w:szCs w:val="20"/>
        </w:rPr>
        <w:t>De asemenea, formulez următoarele propuneri privind instrumentele necesare pentru asigurarea accesabilităţii probelor de concurs:</w:t>
      </w:r>
    </w:p>
    <w:p w14:paraId="6D574F9B" w14:textId="77777777" w:rsidR="00606BC7" w:rsidRPr="004D75F9" w:rsidRDefault="00606BC7" w:rsidP="00606BC7">
      <w:pPr>
        <w:spacing w:after="0"/>
        <w:rPr>
          <w:rFonts w:ascii="Arial" w:hAnsi="Arial" w:cs="Arial"/>
          <w:sz w:val="20"/>
          <w:szCs w:val="20"/>
        </w:rPr>
      </w:pPr>
    </w:p>
    <w:p w14:paraId="4995F00F"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îmi exprim consimțământul □</w:t>
      </w:r>
    </w:p>
    <w:p w14:paraId="182747F1"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îmi exprim consimțământul □</w:t>
      </w:r>
    </w:p>
    <w:p w14:paraId="35FFAFE2"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cu privire la prelucrarea ulterioară a datelor cu caracter personal în scopuri statistice și de cercetare;</w:t>
      </w:r>
    </w:p>
    <w:p w14:paraId="2D0B47F2" w14:textId="77777777" w:rsidR="00606BC7" w:rsidRPr="004D75F9" w:rsidRDefault="00606BC7" w:rsidP="00606BC7">
      <w:pPr>
        <w:spacing w:after="0"/>
        <w:rPr>
          <w:rFonts w:ascii="Arial" w:hAnsi="Arial" w:cs="Arial"/>
          <w:sz w:val="20"/>
          <w:szCs w:val="20"/>
        </w:rPr>
      </w:pPr>
    </w:p>
    <w:p w14:paraId="24D3D666"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w:t>
      </w:r>
      <w:hyperlink r:id="rId23" w:anchor="p-312709239" w:tgtFrame="_blank" w:history="1">
        <w:r w:rsidRPr="004D75F9">
          <w:rPr>
            <w:rFonts w:ascii="Arial" w:hAnsi="Arial" w:cs="Arial"/>
            <w:color w:val="0000FF"/>
            <w:sz w:val="20"/>
            <w:szCs w:val="20"/>
            <w:u w:val="single"/>
          </w:rPr>
          <w:t>art. 326</w:t>
        </w:r>
      </w:hyperlink>
      <w:r w:rsidRPr="004D75F9">
        <w:rPr>
          <w:rFonts w:ascii="Arial" w:hAnsi="Arial" w:cs="Arial"/>
          <w:sz w:val="20"/>
          <w:szCs w:val="20"/>
        </w:rPr>
        <w:t xml:space="preserve"> din Codul penal cu privire la falsul în declarații, declar pe propria răspundere că datele furnizate în acest formular sunt adevărate.</w:t>
      </w:r>
    </w:p>
    <w:tbl>
      <w:tblPr>
        <w:tblW w:w="6539" w:type="dxa"/>
        <w:tblCellSpacing w:w="15" w:type="dxa"/>
        <w:tblCellMar>
          <w:top w:w="15" w:type="dxa"/>
          <w:left w:w="15" w:type="dxa"/>
          <w:bottom w:w="15" w:type="dxa"/>
          <w:right w:w="15" w:type="dxa"/>
        </w:tblCellMar>
        <w:tblLook w:val="04A0" w:firstRow="1" w:lastRow="0" w:firstColumn="1" w:lastColumn="0" w:noHBand="0" w:noVBand="1"/>
      </w:tblPr>
      <w:tblGrid>
        <w:gridCol w:w="95"/>
        <w:gridCol w:w="6444"/>
      </w:tblGrid>
      <w:tr w:rsidR="00606BC7" w:rsidRPr="004D75F9" w14:paraId="5731CDB1" w14:textId="77777777" w:rsidTr="002B2DE7">
        <w:trPr>
          <w:trHeight w:val="15"/>
          <w:tblCellSpacing w:w="15" w:type="dxa"/>
        </w:trPr>
        <w:tc>
          <w:tcPr>
            <w:tcW w:w="50" w:type="dxa"/>
            <w:vAlign w:val="center"/>
            <w:hideMark/>
          </w:tcPr>
          <w:p w14:paraId="6DD4C578" w14:textId="77777777" w:rsidR="00606BC7" w:rsidRPr="004D75F9" w:rsidRDefault="00606BC7" w:rsidP="00606BC7">
            <w:pPr>
              <w:spacing w:after="0"/>
              <w:rPr>
                <w:rFonts w:ascii="Arial" w:hAnsi="Arial" w:cs="Arial"/>
                <w:sz w:val="20"/>
                <w:szCs w:val="20"/>
              </w:rPr>
            </w:pPr>
          </w:p>
        </w:tc>
        <w:tc>
          <w:tcPr>
            <w:tcW w:w="6399" w:type="dxa"/>
            <w:vAlign w:val="center"/>
            <w:hideMark/>
          </w:tcPr>
          <w:p w14:paraId="16A87233" w14:textId="77777777" w:rsidR="00606BC7" w:rsidRPr="004D75F9" w:rsidRDefault="00606BC7" w:rsidP="00606BC7">
            <w:pPr>
              <w:spacing w:after="0"/>
              <w:rPr>
                <w:rFonts w:ascii="Arial" w:hAnsi="Arial" w:cs="Arial"/>
                <w:sz w:val="20"/>
                <w:szCs w:val="20"/>
              </w:rPr>
            </w:pPr>
          </w:p>
        </w:tc>
      </w:tr>
      <w:tr w:rsidR="00606BC7" w:rsidRPr="004D75F9" w14:paraId="5CE41155" w14:textId="77777777" w:rsidTr="002B2DE7">
        <w:trPr>
          <w:trHeight w:val="570"/>
          <w:tblCellSpacing w:w="15" w:type="dxa"/>
        </w:trPr>
        <w:tc>
          <w:tcPr>
            <w:tcW w:w="50" w:type="dxa"/>
            <w:vAlign w:val="center"/>
            <w:hideMark/>
          </w:tcPr>
          <w:p w14:paraId="2CACDDDD" w14:textId="77777777" w:rsidR="00606BC7" w:rsidRPr="004D75F9" w:rsidRDefault="00606BC7" w:rsidP="00606BC7">
            <w:pPr>
              <w:spacing w:after="0"/>
              <w:rPr>
                <w:rFonts w:ascii="Arial" w:hAnsi="Arial" w:cs="Arial"/>
                <w:sz w:val="20"/>
                <w:szCs w:val="20"/>
              </w:rPr>
            </w:pPr>
          </w:p>
        </w:tc>
        <w:tc>
          <w:tcPr>
            <w:tcW w:w="6399" w:type="dxa"/>
            <w:vAlign w:val="center"/>
            <w:hideMark/>
          </w:tcPr>
          <w:p w14:paraId="7EC82399" w14:textId="77777777" w:rsidR="00606BC7" w:rsidRDefault="00606BC7" w:rsidP="00606BC7">
            <w:pPr>
              <w:spacing w:after="0"/>
              <w:rPr>
                <w:rFonts w:ascii="Arial" w:hAnsi="Arial" w:cs="Arial"/>
                <w:sz w:val="20"/>
                <w:szCs w:val="20"/>
              </w:rPr>
            </w:pPr>
          </w:p>
          <w:p w14:paraId="5F0AAD40" w14:textId="77777777" w:rsidR="00606BC7" w:rsidRDefault="00606BC7" w:rsidP="00606BC7">
            <w:pPr>
              <w:spacing w:after="0"/>
              <w:rPr>
                <w:rFonts w:ascii="Arial" w:hAnsi="Arial" w:cs="Arial"/>
                <w:sz w:val="20"/>
                <w:szCs w:val="20"/>
              </w:rPr>
            </w:pPr>
            <w:r w:rsidRPr="004D75F9">
              <w:rPr>
                <w:rFonts w:ascii="Arial" w:hAnsi="Arial" w:cs="Arial"/>
                <w:sz w:val="20"/>
                <w:szCs w:val="20"/>
              </w:rPr>
              <w:t>Data . . . . . . . . . .</w:t>
            </w:r>
            <w:r w:rsidRPr="004D75F9">
              <w:rPr>
                <w:rFonts w:ascii="Arial" w:hAnsi="Arial" w:cs="Arial"/>
                <w:sz w:val="20"/>
                <w:szCs w:val="20"/>
              </w:rPr>
              <w:br/>
              <w:t xml:space="preserve">                                                         </w:t>
            </w:r>
          </w:p>
          <w:p w14:paraId="37A5561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Semnătura . . . . . . . . . .</w:t>
            </w:r>
          </w:p>
        </w:tc>
      </w:tr>
    </w:tbl>
    <w:p w14:paraId="3479E271" w14:textId="77777777" w:rsidR="00606BC7" w:rsidRPr="004D75F9" w:rsidRDefault="00606BC7" w:rsidP="00606BC7">
      <w:pPr>
        <w:spacing w:after="0"/>
        <w:rPr>
          <w:rFonts w:ascii="Arial" w:hAnsi="Arial" w:cs="Arial"/>
          <w:sz w:val="20"/>
          <w:szCs w:val="20"/>
        </w:rPr>
      </w:pPr>
    </w:p>
    <w:p w14:paraId="42F0C67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1</w:t>
      </w:r>
      <w:r w:rsidRPr="004D75F9">
        <w:rPr>
          <w:rFonts w:ascii="Arial" w:hAnsi="Arial" w:cs="Arial"/>
          <w:sz w:val="20"/>
          <w:szCs w:val="20"/>
        </w:rPr>
        <w:t>) Se menţionează nivelul prin raportare la Cadrul european comun de referință pentru limbi străine, respective nivelurile:  "utilizator elementar", "utilizator independent" și, respectiv, "utilizator experimentat".</w:t>
      </w:r>
    </w:p>
    <w:p w14:paraId="29FBA78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2</w:t>
      </w:r>
      <w:r w:rsidRPr="004D75F9">
        <w:rPr>
          <w:rFonts w:ascii="Arial" w:hAnsi="Arial" w:cs="Arial"/>
          <w:sz w:val="20"/>
          <w:szCs w:val="20"/>
        </w:rPr>
        <w:t>) Se va completa cu indicarea sistemelor de operare, editare sau orice alte categorii de programe IT pentru care există competențe de utilizare, precum și, dacă este cazul, cu informații despre diplomele, certificatele sau alte documente relevante care atestă deținerea respectivelor competențe.</w:t>
      </w:r>
    </w:p>
    <w:p w14:paraId="3656415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3</w:t>
      </w:r>
      <w:r w:rsidRPr="004D75F9">
        <w:rPr>
          <w:rFonts w:ascii="Arial" w:hAnsi="Arial" w:cs="Arial"/>
          <w:sz w:val="20"/>
          <w:szCs w:val="20"/>
        </w:rPr>
        <w:t>) Se vor menționa în ordine invers cronologică informațiile despre activitatea profesională actuală și anterioară.</w:t>
      </w:r>
    </w:p>
    <w:p w14:paraId="26150D35"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lastRenderedPageBreak/>
        <w:t>4</w:t>
      </w:r>
      <w:r w:rsidRPr="004D75F9">
        <w:rPr>
          <w:rFonts w:ascii="Arial" w:hAnsi="Arial" w:cs="Arial"/>
          <w:sz w:val="20"/>
          <w:szCs w:val="20"/>
        </w:rPr>
        <w:t>) Se va bifa cu "X" varianta de răspuns pentru care candidatul își asumă răspunderea declarării.</w:t>
      </w:r>
    </w:p>
    <w:p w14:paraId="10A86DF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5</w:t>
      </w:r>
      <w:r w:rsidRPr="004D75F9">
        <w:rPr>
          <w:rFonts w:ascii="Arial" w:hAnsi="Arial" w:cs="Arial"/>
          <w:sz w:val="20"/>
          <w:szCs w:val="20"/>
        </w:rPr>
        <w:t>) Se va completa numai în cazul în care la dosar nu se depune adeverința care să ateste lipsa calității de lucrător al Securității sau colaborator al acesteia, emisă în condițiile prevăzute de legislația specific sau în situaţia în care candidatul nu solicit expres preluarea informaţiilor direct de la autoritatea sau instituţia public competent.</w:t>
      </w:r>
    </w:p>
    <w:p w14:paraId="2890648B"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6</w:t>
      </w:r>
      <w:r w:rsidRPr="004D75F9">
        <w:rPr>
          <w:rFonts w:ascii="Arial" w:hAnsi="Arial" w:cs="Arial"/>
          <w:sz w:val="20"/>
          <w:szCs w:val="20"/>
        </w:rPr>
        <w:t>) Se va bifa cu "X" varianta de răspuns pentru care candidatul optează; pentru comunicarea electronică va fi folosită adresa de e-mail indicată de candidat în prezentul formular.</w:t>
      </w:r>
    </w:p>
    <w:p w14:paraId="466DF5F9" w14:textId="77777777" w:rsidR="00606BC7" w:rsidRPr="00907E40" w:rsidRDefault="00606BC7" w:rsidP="00606BC7">
      <w:pPr>
        <w:spacing w:after="0"/>
        <w:ind w:left="-180" w:right="-54" w:hanging="387"/>
        <w:jc w:val="both"/>
      </w:pPr>
    </w:p>
    <w:p w14:paraId="7028C73C" w14:textId="77777777" w:rsidR="00C25784" w:rsidRDefault="00C25784" w:rsidP="00606BC7">
      <w:pPr>
        <w:spacing w:after="0"/>
        <w:rPr>
          <w:rFonts w:eastAsia="Times New Roman" w:cs="Times New Roman"/>
          <w:szCs w:val="24"/>
          <w:lang w:val="en-US"/>
        </w:rPr>
      </w:pPr>
    </w:p>
    <w:sectPr w:rsidR="00C25784" w:rsidSect="00314C09">
      <w:headerReference w:type="default" r:id="rId24"/>
      <w:footerReference w:type="default" r:id="rId25"/>
      <w:headerReference w:type="first" r:id="rId26"/>
      <w:pgSz w:w="11906" w:h="16838"/>
      <w:pgMar w:top="630" w:right="836" w:bottom="8" w:left="1440" w:header="5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E184E" w14:textId="77777777" w:rsidR="00A5357F" w:rsidRDefault="00A5357F" w:rsidP="00B317ED">
      <w:pPr>
        <w:spacing w:after="0" w:line="240" w:lineRule="auto"/>
      </w:pPr>
      <w:r>
        <w:separator/>
      </w:r>
    </w:p>
  </w:endnote>
  <w:endnote w:type="continuationSeparator" w:id="0">
    <w:p w14:paraId="2D30DEF9" w14:textId="77777777" w:rsidR="00A5357F" w:rsidRDefault="00A5357F" w:rsidP="00B31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71BEF" w14:textId="3B43B492" w:rsidR="00B317ED" w:rsidRDefault="00B317ED">
    <w:pPr>
      <w:pStyle w:val="Footer"/>
    </w:pPr>
  </w:p>
  <w:p w14:paraId="27FD259A" w14:textId="77777777" w:rsidR="00B317ED" w:rsidRDefault="00B31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647D1" w14:textId="77777777" w:rsidR="00A5357F" w:rsidRDefault="00A5357F" w:rsidP="00B317ED">
      <w:pPr>
        <w:spacing w:after="0" w:line="240" w:lineRule="auto"/>
      </w:pPr>
      <w:r>
        <w:separator/>
      </w:r>
    </w:p>
  </w:footnote>
  <w:footnote w:type="continuationSeparator" w:id="0">
    <w:p w14:paraId="62EF70C2" w14:textId="77777777" w:rsidR="00A5357F" w:rsidRDefault="00A5357F" w:rsidP="00B31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B8CBF" w14:textId="2B82A7EA" w:rsidR="009A40C9" w:rsidRDefault="009A40C9">
    <w:pPr>
      <w:pStyle w:val="Header"/>
    </w:pPr>
  </w:p>
  <w:p w14:paraId="6F05E22F" w14:textId="7D378C3A" w:rsidR="00B317ED" w:rsidRDefault="00B31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CAB8B" w14:textId="32C360DA" w:rsidR="00C25784" w:rsidRPr="00BF7595" w:rsidRDefault="00C25784" w:rsidP="00C25784">
    <w:pPr>
      <w:pStyle w:val="Header"/>
      <w:jc w:val="center"/>
      <w:rPr>
        <w:b/>
        <w:bCs/>
        <w:color w:val="000000"/>
        <w:spacing w:val="20"/>
        <w:sz w:val="28"/>
        <w:szCs w:val="28"/>
      </w:rPr>
    </w:pPr>
    <w:r>
      <w:rPr>
        <w:b/>
        <w:bCs/>
        <w:noProof/>
        <w:color w:val="000000"/>
        <w:spacing w:val="20"/>
      </w:rPr>
      <w:drawing>
        <wp:anchor distT="0" distB="0" distL="114300" distR="114300" simplePos="0" relativeHeight="251659264" behindDoc="1" locked="0" layoutInCell="1" allowOverlap="1" wp14:anchorId="3E971F84" wp14:editId="6E2A434F">
          <wp:simplePos x="0" y="0"/>
          <wp:positionH relativeFrom="column">
            <wp:posOffset>76200</wp:posOffset>
          </wp:positionH>
          <wp:positionV relativeFrom="paragraph">
            <wp:posOffset>110490</wp:posOffset>
          </wp:positionV>
          <wp:extent cx="480695" cy="641985"/>
          <wp:effectExtent l="0" t="0" r="0" b="5715"/>
          <wp:wrapNone/>
          <wp:docPr id="809079583" name="Picture 1" descr="Description: C:\Users\User\Desktop\videle sigla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esktop\videle sigla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69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595">
      <w:rPr>
        <w:b/>
        <w:bCs/>
        <w:color w:val="000000"/>
        <w:spacing w:val="20"/>
        <w:sz w:val="28"/>
        <w:szCs w:val="28"/>
      </w:rPr>
      <w:t>R</w:t>
    </w:r>
    <w:r>
      <w:rPr>
        <w:b/>
        <w:bCs/>
        <w:color w:val="000000"/>
        <w:spacing w:val="20"/>
        <w:sz w:val="28"/>
        <w:szCs w:val="28"/>
      </w:rPr>
      <w:t xml:space="preserve"> </w:t>
    </w:r>
    <w:r w:rsidRPr="00BF7595">
      <w:rPr>
        <w:b/>
        <w:bCs/>
        <w:color w:val="000000"/>
        <w:spacing w:val="20"/>
        <w:sz w:val="28"/>
        <w:szCs w:val="28"/>
      </w:rPr>
      <w:t>O</w:t>
    </w:r>
    <w:r>
      <w:rPr>
        <w:b/>
        <w:bCs/>
        <w:color w:val="000000"/>
        <w:spacing w:val="20"/>
        <w:sz w:val="28"/>
        <w:szCs w:val="28"/>
      </w:rPr>
      <w:t xml:space="preserve"> </w:t>
    </w:r>
    <w:r w:rsidRPr="00BF7595">
      <w:rPr>
        <w:b/>
        <w:bCs/>
        <w:color w:val="000000"/>
        <w:spacing w:val="20"/>
        <w:sz w:val="28"/>
        <w:szCs w:val="28"/>
      </w:rPr>
      <w:t>M</w:t>
    </w:r>
    <w:r>
      <w:rPr>
        <w:b/>
        <w:bCs/>
        <w:color w:val="000000"/>
        <w:spacing w:val="20"/>
        <w:sz w:val="28"/>
        <w:szCs w:val="28"/>
      </w:rPr>
      <w:t xml:space="preserve"> </w:t>
    </w:r>
    <w:r w:rsidRPr="00BF7595">
      <w:rPr>
        <w:b/>
        <w:bCs/>
        <w:color w:val="000000"/>
        <w:spacing w:val="20"/>
        <w:sz w:val="28"/>
        <w:szCs w:val="28"/>
      </w:rPr>
      <w:t>Â</w:t>
    </w:r>
    <w:r>
      <w:rPr>
        <w:b/>
        <w:bCs/>
        <w:color w:val="000000"/>
        <w:spacing w:val="20"/>
        <w:sz w:val="28"/>
        <w:szCs w:val="28"/>
      </w:rPr>
      <w:t xml:space="preserve"> </w:t>
    </w:r>
    <w:r w:rsidRPr="00BF7595">
      <w:rPr>
        <w:b/>
        <w:bCs/>
        <w:color w:val="000000"/>
        <w:spacing w:val="20"/>
        <w:sz w:val="28"/>
        <w:szCs w:val="28"/>
      </w:rPr>
      <w:t>N</w:t>
    </w:r>
    <w:r>
      <w:rPr>
        <w:b/>
        <w:bCs/>
        <w:color w:val="000000"/>
        <w:spacing w:val="20"/>
        <w:sz w:val="28"/>
        <w:szCs w:val="28"/>
      </w:rPr>
      <w:t xml:space="preserve"> </w:t>
    </w:r>
    <w:r w:rsidRPr="00BF7595">
      <w:rPr>
        <w:b/>
        <w:bCs/>
        <w:color w:val="000000"/>
        <w:spacing w:val="20"/>
        <w:sz w:val="28"/>
        <w:szCs w:val="28"/>
      </w:rPr>
      <w:t>I</w:t>
    </w:r>
    <w:r>
      <w:rPr>
        <w:b/>
        <w:bCs/>
        <w:color w:val="000000"/>
        <w:spacing w:val="20"/>
        <w:sz w:val="28"/>
        <w:szCs w:val="28"/>
      </w:rPr>
      <w:t xml:space="preserve"> </w:t>
    </w:r>
    <w:r w:rsidRPr="00BF7595">
      <w:rPr>
        <w:b/>
        <w:bCs/>
        <w:color w:val="000000"/>
        <w:spacing w:val="20"/>
        <w:sz w:val="28"/>
        <w:szCs w:val="28"/>
      </w:rPr>
      <w:t xml:space="preserve">A                 </w:t>
    </w:r>
    <w:r>
      <w:rPr>
        <w:b/>
        <w:bCs/>
        <w:color w:val="000000"/>
        <w:spacing w:val="20"/>
        <w:sz w:val="28"/>
        <w:szCs w:val="28"/>
      </w:rPr>
      <w:t xml:space="preserve">    </w:t>
    </w:r>
    <w:r w:rsidRPr="00BF7595">
      <w:rPr>
        <w:b/>
        <w:bCs/>
        <w:color w:val="000000"/>
        <w:spacing w:val="20"/>
        <w:sz w:val="28"/>
        <w:szCs w:val="28"/>
      </w:rPr>
      <w:t xml:space="preserve">           </w:t>
    </w:r>
  </w:p>
  <w:p w14:paraId="20AD9F68" w14:textId="2B7AD764" w:rsidR="00C25784" w:rsidRPr="00674530" w:rsidRDefault="00C25784" w:rsidP="00C25784">
    <w:pPr>
      <w:pStyle w:val="Header"/>
      <w:spacing w:line="276" w:lineRule="auto"/>
      <w:jc w:val="center"/>
      <w:rPr>
        <w:b/>
        <w:bCs/>
        <w:color w:val="000000"/>
        <w:spacing w:val="20"/>
      </w:rPr>
    </w:pPr>
    <w:r>
      <w:rPr>
        <w:b/>
        <w:bCs/>
        <w:color w:val="000000"/>
        <w:spacing w:val="20"/>
      </w:rPr>
      <w:t xml:space="preserve">           PRIMᾸRIA </w:t>
    </w:r>
    <w:r w:rsidRPr="00674530">
      <w:rPr>
        <w:b/>
        <w:bCs/>
        <w:color w:val="000000"/>
        <w:spacing w:val="20"/>
      </w:rPr>
      <w:t>ORAŞUL</w:t>
    </w:r>
    <w:r>
      <w:rPr>
        <w:b/>
        <w:bCs/>
        <w:color w:val="000000"/>
        <w:spacing w:val="20"/>
      </w:rPr>
      <w:t>UI</w:t>
    </w:r>
    <w:r w:rsidRPr="00674530">
      <w:rPr>
        <w:b/>
        <w:bCs/>
        <w:color w:val="000000"/>
        <w:spacing w:val="20"/>
      </w:rPr>
      <w:t xml:space="preserve"> VIDELE, JUDEŢUL TELEORMAN</w:t>
    </w:r>
  </w:p>
  <w:p w14:paraId="3FC91D31" w14:textId="50657D4D" w:rsidR="00C25784" w:rsidRPr="00674530" w:rsidRDefault="00C25784" w:rsidP="00C25784">
    <w:pPr>
      <w:pStyle w:val="Header"/>
      <w:spacing w:line="276" w:lineRule="auto"/>
      <w:jc w:val="center"/>
      <w:rPr>
        <w:b/>
        <w:color w:val="000000"/>
        <w:spacing w:val="20"/>
        <w:sz w:val="16"/>
        <w:szCs w:val="16"/>
      </w:rPr>
    </w:pPr>
    <w:r>
      <w:rPr>
        <w:b/>
        <w:color w:val="000000"/>
        <w:sz w:val="18"/>
        <w:szCs w:val="18"/>
      </w:rPr>
      <w:t xml:space="preserve">                      </w:t>
    </w:r>
    <w:r w:rsidRPr="00674530">
      <w:rPr>
        <w:b/>
        <w:color w:val="000000"/>
        <w:sz w:val="16"/>
        <w:szCs w:val="16"/>
      </w:rPr>
      <w:t>C.P. 145300 - Videle , Str. Republicii, nr. 2, Tel: 0247453017</w:t>
    </w:r>
    <w:r w:rsidRPr="00674530">
      <w:rPr>
        <w:b/>
        <w:color w:val="000000"/>
        <w:spacing w:val="20"/>
        <w:sz w:val="16"/>
        <w:szCs w:val="16"/>
      </w:rPr>
      <w:t>, C.</w:t>
    </w:r>
    <w:r w:rsidR="00C901F2">
      <w:rPr>
        <w:b/>
        <w:color w:val="000000"/>
        <w:spacing w:val="20"/>
        <w:sz w:val="16"/>
        <w:szCs w:val="16"/>
      </w:rPr>
      <w:t>I.</w:t>
    </w:r>
    <w:r w:rsidRPr="00674530">
      <w:rPr>
        <w:b/>
        <w:color w:val="000000"/>
        <w:spacing w:val="20"/>
        <w:sz w:val="16"/>
        <w:szCs w:val="16"/>
      </w:rPr>
      <w:t>F.6853155</w:t>
    </w:r>
  </w:p>
  <w:p w14:paraId="2171B46C" w14:textId="018189E5" w:rsidR="00C25784" w:rsidRPr="00674530" w:rsidRDefault="00C25784" w:rsidP="00C25784">
    <w:pPr>
      <w:pStyle w:val="Header"/>
      <w:spacing w:line="276" w:lineRule="auto"/>
      <w:jc w:val="center"/>
      <w:rPr>
        <w:b/>
        <w:color w:val="000000"/>
        <w:spacing w:val="20"/>
        <w:sz w:val="16"/>
        <w:szCs w:val="16"/>
      </w:rPr>
    </w:pPr>
    <w:r>
      <w:rPr>
        <w:b/>
        <w:color w:val="000000"/>
        <w:spacing w:val="20"/>
        <w:sz w:val="16"/>
        <w:szCs w:val="16"/>
      </w:rPr>
      <w:tab/>
      <w:t xml:space="preserve">   </w:t>
    </w:r>
    <w:r w:rsidRPr="00674530">
      <w:rPr>
        <w:b/>
        <w:color w:val="000000"/>
        <w:spacing w:val="20"/>
        <w:sz w:val="16"/>
        <w:szCs w:val="16"/>
      </w:rPr>
      <w:t xml:space="preserve"> </w:t>
    </w:r>
    <w:hyperlink r:id="rId2" w:history="1">
      <w:r w:rsidRPr="00D5162F">
        <w:rPr>
          <w:rStyle w:val="Hyperlink"/>
          <w:b/>
          <w:color w:val="000000"/>
          <w:spacing w:val="20"/>
          <w:sz w:val="16"/>
          <w:szCs w:val="16"/>
        </w:rPr>
        <w:t>www.primariavidele.ro</w:t>
      </w:r>
    </w:hyperlink>
    <w:r w:rsidRPr="00674530">
      <w:rPr>
        <w:b/>
        <w:color w:val="000000"/>
        <w:spacing w:val="20"/>
        <w:sz w:val="16"/>
        <w:szCs w:val="16"/>
      </w:rPr>
      <w:t>, E-mail: primariavidele@yahoo.com; office@primariavidele.ro</w:t>
    </w:r>
  </w:p>
  <w:p w14:paraId="63A3667F" w14:textId="5580600C" w:rsidR="00C25784" w:rsidRDefault="00C25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86F5C"/>
    <w:multiLevelType w:val="hybridMultilevel"/>
    <w:tmpl w:val="074C346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210D20E6"/>
    <w:multiLevelType w:val="hybridMultilevel"/>
    <w:tmpl w:val="8104177C"/>
    <w:lvl w:ilvl="0" w:tplc="FDFEC574">
      <w:numFmt w:val="bullet"/>
      <w:lvlText w:val="-"/>
      <w:lvlJc w:val="left"/>
      <w:pPr>
        <w:ind w:left="885" w:hanging="360"/>
      </w:pPr>
      <w:rPr>
        <w:rFonts w:ascii="Times New Roman" w:eastAsia="Times New Roman" w:hAnsi="Times New Roman" w:cs="Times New Roman" w:hint="default"/>
      </w:rPr>
    </w:lvl>
    <w:lvl w:ilvl="1" w:tplc="04180003" w:tentative="1">
      <w:start w:val="1"/>
      <w:numFmt w:val="bullet"/>
      <w:lvlText w:val="o"/>
      <w:lvlJc w:val="left"/>
      <w:pPr>
        <w:ind w:left="1605" w:hanging="360"/>
      </w:pPr>
      <w:rPr>
        <w:rFonts w:ascii="Courier New" w:hAnsi="Courier New" w:cs="Courier New" w:hint="default"/>
      </w:rPr>
    </w:lvl>
    <w:lvl w:ilvl="2" w:tplc="04180005" w:tentative="1">
      <w:start w:val="1"/>
      <w:numFmt w:val="bullet"/>
      <w:lvlText w:val=""/>
      <w:lvlJc w:val="left"/>
      <w:pPr>
        <w:ind w:left="2325" w:hanging="360"/>
      </w:pPr>
      <w:rPr>
        <w:rFonts w:ascii="Wingdings" w:hAnsi="Wingdings" w:hint="default"/>
      </w:rPr>
    </w:lvl>
    <w:lvl w:ilvl="3" w:tplc="04180001" w:tentative="1">
      <w:start w:val="1"/>
      <w:numFmt w:val="bullet"/>
      <w:lvlText w:val=""/>
      <w:lvlJc w:val="left"/>
      <w:pPr>
        <w:ind w:left="3045" w:hanging="360"/>
      </w:pPr>
      <w:rPr>
        <w:rFonts w:ascii="Symbol" w:hAnsi="Symbol" w:hint="default"/>
      </w:rPr>
    </w:lvl>
    <w:lvl w:ilvl="4" w:tplc="04180003" w:tentative="1">
      <w:start w:val="1"/>
      <w:numFmt w:val="bullet"/>
      <w:lvlText w:val="o"/>
      <w:lvlJc w:val="left"/>
      <w:pPr>
        <w:ind w:left="3765" w:hanging="360"/>
      </w:pPr>
      <w:rPr>
        <w:rFonts w:ascii="Courier New" w:hAnsi="Courier New" w:cs="Courier New" w:hint="default"/>
      </w:rPr>
    </w:lvl>
    <w:lvl w:ilvl="5" w:tplc="04180005" w:tentative="1">
      <w:start w:val="1"/>
      <w:numFmt w:val="bullet"/>
      <w:lvlText w:val=""/>
      <w:lvlJc w:val="left"/>
      <w:pPr>
        <w:ind w:left="4485" w:hanging="360"/>
      </w:pPr>
      <w:rPr>
        <w:rFonts w:ascii="Wingdings" w:hAnsi="Wingdings" w:hint="default"/>
      </w:rPr>
    </w:lvl>
    <w:lvl w:ilvl="6" w:tplc="04180001" w:tentative="1">
      <w:start w:val="1"/>
      <w:numFmt w:val="bullet"/>
      <w:lvlText w:val=""/>
      <w:lvlJc w:val="left"/>
      <w:pPr>
        <w:ind w:left="5205" w:hanging="360"/>
      </w:pPr>
      <w:rPr>
        <w:rFonts w:ascii="Symbol" w:hAnsi="Symbol" w:hint="default"/>
      </w:rPr>
    </w:lvl>
    <w:lvl w:ilvl="7" w:tplc="04180003" w:tentative="1">
      <w:start w:val="1"/>
      <w:numFmt w:val="bullet"/>
      <w:lvlText w:val="o"/>
      <w:lvlJc w:val="left"/>
      <w:pPr>
        <w:ind w:left="5925" w:hanging="360"/>
      </w:pPr>
      <w:rPr>
        <w:rFonts w:ascii="Courier New" w:hAnsi="Courier New" w:cs="Courier New" w:hint="default"/>
      </w:rPr>
    </w:lvl>
    <w:lvl w:ilvl="8" w:tplc="04180005" w:tentative="1">
      <w:start w:val="1"/>
      <w:numFmt w:val="bullet"/>
      <w:lvlText w:val=""/>
      <w:lvlJc w:val="left"/>
      <w:pPr>
        <w:ind w:left="6645" w:hanging="360"/>
      </w:pPr>
      <w:rPr>
        <w:rFonts w:ascii="Wingdings" w:hAnsi="Wingdings" w:hint="default"/>
      </w:rPr>
    </w:lvl>
  </w:abstractNum>
  <w:abstractNum w:abstractNumId="2" w15:restartNumberingAfterBreak="0">
    <w:nsid w:val="24451CF3"/>
    <w:multiLevelType w:val="hybridMultilevel"/>
    <w:tmpl w:val="805E2340"/>
    <w:lvl w:ilvl="0" w:tplc="44527EA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1215155"/>
    <w:multiLevelType w:val="hybridMultilevel"/>
    <w:tmpl w:val="E2AEEF8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C687F44"/>
    <w:multiLevelType w:val="hybridMultilevel"/>
    <w:tmpl w:val="7AEA099C"/>
    <w:lvl w:ilvl="0" w:tplc="B38A54A4">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BEF2CA1"/>
    <w:multiLevelType w:val="hybridMultilevel"/>
    <w:tmpl w:val="87009B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6884057"/>
    <w:multiLevelType w:val="hybridMultilevel"/>
    <w:tmpl w:val="DB3AF73C"/>
    <w:lvl w:ilvl="0" w:tplc="41B0843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601640">
    <w:abstractNumId w:val="1"/>
  </w:num>
  <w:num w:numId="2" w16cid:durableId="1769740218">
    <w:abstractNumId w:val="4"/>
  </w:num>
  <w:num w:numId="3" w16cid:durableId="605498578">
    <w:abstractNumId w:val="2"/>
  </w:num>
  <w:num w:numId="4" w16cid:durableId="914169778">
    <w:abstractNumId w:val="3"/>
  </w:num>
  <w:num w:numId="5" w16cid:durableId="426536033">
    <w:abstractNumId w:val="0"/>
  </w:num>
  <w:num w:numId="6" w16cid:durableId="1965963528">
    <w:abstractNumId w:val="6"/>
  </w:num>
  <w:num w:numId="7" w16cid:durableId="1176459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7ED"/>
    <w:rsid w:val="00072BDB"/>
    <w:rsid w:val="000B16A0"/>
    <w:rsid w:val="000B2E47"/>
    <w:rsid w:val="000D2E70"/>
    <w:rsid w:val="000D634F"/>
    <w:rsid w:val="000E490C"/>
    <w:rsid w:val="000F7555"/>
    <w:rsid w:val="0013291A"/>
    <w:rsid w:val="0014482C"/>
    <w:rsid w:val="00194E62"/>
    <w:rsid w:val="001B2F51"/>
    <w:rsid w:val="001C2FE2"/>
    <w:rsid w:val="00202892"/>
    <w:rsid w:val="00244CC3"/>
    <w:rsid w:val="00247E6E"/>
    <w:rsid w:val="002612AF"/>
    <w:rsid w:val="00286ADB"/>
    <w:rsid w:val="00294EFD"/>
    <w:rsid w:val="002968AA"/>
    <w:rsid w:val="002A199B"/>
    <w:rsid w:val="002A3E57"/>
    <w:rsid w:val="002A7FAD"/>
    <w:rsid w:val="002B2556"/>
    <w:rsid w:val="002E48DC"/>
    <w:rsid w:val="00314C09"/>
    <w:rsid w:val="00333090"/>
    <w:rsid w:val="00337AB8"/>
    <w:rsid w:val="00347B8E"/>
    <w:rsid w:val="0039183E"/>
    <w:rsid w:val="003B3CCE"/>
    <w:rsid w:val="003B5A25"/>
    <w:rsid w:val="003B7775"/>
    <w:rsid w:val="003F13D7"/>
    <w:rsid w:val="004265E8"/>
    <w:rsid w:val="00447297"/>
    <w:rsid w:val="00460301"/>
    <w:rsid w:val="004637B6"/>
    <w:rsid w:val="004D2184"/>
    <w:rsid w:val="00506633"/>
    <w:rsid w:val="005203E8"/>
    <w:rsid w:val="00523943"/>
    <w:rsid w:val="00526C11"/>
    <w:rsid w:val="005356F5"/>
    <w:rsid w:val="00544FFD"/>
    <w:rsid w:val="005939EE"/>
    <w:rsid w:val="005D2BE1"/>
    <w:rsid w:val="005D69A0"/>
    <w:rsid w:val="005D70BD"/>
    <w:rsid w:val="00606BC7"/>
    <w:rsid w:val="00641EEE"/>
    <w:rsid w:val="00650FB9"/>
    <w:rsid w:val="006675BA"/>
    <w:rsid w:val="00681ABF"/>
    <w:rsid w:val="006A29FE"/>
    <w:rsid w:val="006C6065"/>
    <w:rsid w:val="006E3508"/>
    <w:rsid w:val="006E6A6E"/>
    <w:rsid w:val="006F282D"/>
    <w:rsid w:val="007877B5"/>
    <w:rsid w:val="007B509E"/>
    <w:rsid w:val="007B5934"/>
    <w:rsid w:val="007E2A06"/>
    <w:rsid w:val="00832F4C"/>
    <w:rsid w:val="008335FC"/>
    <w:rsid w:val="0084105D"/>
    <w:rsid w:val="00841452"/>
    <w:rsid w:val="008431CF"/>
    <w:rsid w:val="0086524F"/>
    <w:rsid w:val="008708BB"/>
    <w:rsid w:val="00871124"/>
    <w:rsid w:val="008811CC"/>
    <w:rsid w:val="008C15F8"/>
    <w:rsid w:val="00903A6A"/>
    <w:rsid w:val="009053D6"/>
    <w:rsid w:val="00985507"/>
    <w:rsid w:val="009905B0"/>
    <w:rsid w:val="009A40C9"/>
    <w:rsid w:val="009F03B3"/>
    <w:rsid w:val="00A5357F"/>
    <w:rsid w:val="00A53B61"/>
    <w:rsid w:val="00AA0802"/>
    <w:rsid w:val="00AD4633"/>
    <w:rsid w:val="00AF2F6F"/>
    <w:rsid w:val="00B14020"/>
    <w:rsid w:val="00B317ED"/>
    <w:rsid w:val="00B61CA6"/>
    <w:rsid w:val="00B72320"/>
    <w:rsid w:val="00C10819"/>
    <w:rsid w:val="00C2142E"/>
    <w:rsid w:val="00C224E0"/>
    <w:rsid w:val="00C23EE7"/>
    <w:rsid w:val="00C25784"/>
    <w:rsid w:val="00C34FD0"/>
    <w:rsid w:val="00C901F2"/>
    <w:rsid w:val="00CA6B3E"/>
    <w:rsid w:val="00CE2666"/>
    <w:rsid w:val="00CF3EC4"/>
    <w:rsid w:val="00D0721B"/>
    <w:rsid w:val="00D26F2A"/>
    <w:rsid w:val="00D37BDD"/>
    <w:rsid w:val="00D56A7A"/>
    <w:rsid w:val="00D65AE7"/>
    <w:rsid w:val="00D92092"/>
    <w:rsid w:val="00D96CBC"/>
    <w:rsid w:val="00DC59D9"/>
    <w:rsid w:val="00DC6832"/>
    <w:rsid w:val="00E50DE5"/>
    <w:rsid w:val="00E65192"/>
    <w:rsid w:val="00E67C65"/>
    <w:rsid w:val="00E70546"/>
    <w:rsid w:val="00E85DE6"/>
    <w:rsid w:val="00EA3D75"/>
    <w:rsid w:val="00EA48B0"/>
    <w:rsid w:val="00EA5426"/>
    <w:rsid w:val="00F03284"/>
    <w:rsid w:val="00F768A4"/>
    <w:rsid w:val="00F85B79"/>
    <w:rsid w:val="00FD36A0"/>
    <w:rsid w:val="00FD7AC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C8FC4"/>
  <w15:chartTrackingRefBased/>
  <w15:docId w15:val="{A69A6267-8B6D-490E-AFC1-1E7B315CE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ABF"/>
  </w:style>
  <w:style w:type="paragraph" w:styleId="Heading1">
    <w:name w:val="heading 1"/>
    <w:basedOn w:val="Normal"/>
    <w:next w:val="Normal"/>
    <w:link w:val="Heading1Char"/>
    <w:uiPriority w:val="9"/>
    <w:qFormat/>
    <w:rsid w:val="00B317E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317E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317ED"/>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317ED"/>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317ED"/>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B317E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317E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317E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317E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17E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317E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317ED"/>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317ED"/>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B317ED"/>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B317E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317E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317E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317E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317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1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17E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17E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317E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317ED"/>
    <w:rPr>
      <w:i/>
      <w:iCs/>
      <w:color w:val="404040" w:themeColor="text1" w:themeTint="BF"/>
    </w:rPr>
  </w:style>
  <w:style w:type="paragraph" w:styleId="ListParagraph">
    <w:name w:val="List Paragraph"/>
    <w:basedOn w:val="Normal"/>
    <w:uiPriority w:val="34"/>
    <w:qFormat/>
    <w:rsid w:val="00B317ED"/>
    <w:pPr>
      <w:ind w:left="720"/>
      <w:contextualSpacing/>
    </w:pPr>
  </w:style>
  <w:style w:type="character" w:styleId="IntenseEmphasis">
    <w:name w:val="Intense Emphasis"/>
    <w:basedOn w:val="DefaultParagraphFont"/>
    <w:uiPriority w:val="21"/>
    <w:qFormat/>
    <w:rsid w:val="00B317ED"/>
    <w:rPr>
      <w:i/>
      <w:iCs/>
      <w:color w:val="365F91" w:themeColor="accent1" w:themeShade="BF"/>
    </w:rPr>
  </w:style>
  <w:style w:type="paragraph" w:styleId="IntenseQuote">
    <w:name w:val="Intense Quote"/>
    <w:basedOn w:val="Normal"/>
    <w:next w:val="Normal"/>
    <w:link w:val="IntenseQuoteChar"/>
    <w:uiPriority w:val="30"/>
    <w:qFormat/>
    <w:rsid w:val="00B317E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317ED"/>
    <w:rPr>
      <w:i/>
      <w:iCs/>
      <w:color w:val="365F91" w:themeColor="accent1" w:themeShade="BF"/>
    </w:rPr>
  </w:style>
  <w:style w:type="character" w:styleId="IntenseReference">
    <w:name w:val="Intense Reference"/>
    <w:basedOn w:val="DefaultParagraphFont"/>
    <w:uiPriority w:val="32"/>
    <w:qFormat/>
    <w:rsid w:val="00B317ED"/>
    <w:rPr>
      <w:b/>
      <w:bCs/>
      <w:smallCaps/>
      <w:color w:val="365F91" w:themeColor="accent1" w:themeShade="BF"/>
      <w:spacing w:val="5"/>
    </w:rPr>
  </w:style>
  <w:style w:type="paragraph" w:styleId="Header">
    <w:name w:val="header"/>
    <w:basedOn w:val="Normal"/>
    <w:link w:val="HeaderChar"/>
    <w:unhideWhenUsed/>
    <w:rsid w:val="00B3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7ED"/>
  </w:style>
  <w:style w:type="paragraph" w:styleId="Footer">
    <w:name w:val="footer"/>
    <w:basedOn w:val="Normal"/>
    <w:link w:val="FooterChar"/>
    <w:uiPriority w:val="99"/>
    <w:unhideWhenUsed/>
    <w:rsid w:val="00B3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7ED"/>
  </w:style>
  <w:style w:type="character" w:styleId="Hyperlink">
    <w:name w:val="Hyperlink"/>
    <w:uiPriority w:val="99"/>
    <w:rsid w:val="009A40C9"/>
    <w:rPr>
      <w:color w:val="0000FF"/>
      <w:u w:val="single"/>
    </w:rPr>
  </w:style>
  <w:style w:type="paragraph" w:customStyle="1" w:styleId="al">
    <w:name w:val="a_l"/>
    <w:basedOn w:val="Normal"/>
    <w:rsid w:val="00606BC7"/>
    <w:pPr>
      <w:spacing w:after="0" w:line="240" w:lineRule="auto"/>
      <w:jc w:val="both"/>
    </w:pPr>
    <w:rPr>
      <w:rFonts w:eastAsia="Times New Roman" w:cs="Times New Roman"/>
      <w:szCs w:val="24"/>
      <w:lang w:val="en-US"/>
    </w:rPr>
  </w:style>
  <w:style w:type="character" w:customStyle="1" w:styleId="cmg">
    <w:name w:val="cmg"/>
    <w:basedOn w:val="DefaultParagraphFont"/>
    <w:rsid w:val="000E4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App/Document/gm2dcnrygm3q/codul-administrativ-din-03072019?pid=291967928&amp;d=2024-02-02" TargetMode="External"/><Relationship Id="rId13" Type="http://schemas.openxmlformats.org/officeDocument/2006/relationships/hyperlink" Target="https://lege5.ro/App/Document/gm2dcnrygm3q/codul-administrativ-din-03072019?pid=291971229&amp;d=2020-09-07" TargetMode="External"/><Relationship Id="rId18" Type="http://schemas.openxmlformats.org/officeDocument/2006/relationships/hyperlink" Target="https://lege5.ro/App/Document/gm2dcnrygm3q/codul-administrativ-din-03072019?pid=291971231&amp;d=2020-09-07"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lege5.ro/App/Document/geydmobqg42q/regulamentul-nr-679-2016-privind-protectia-persoanelor-fizice-in-ceea-ce-priveste-prelucrarea-datelor-cu-caracter-personal-si-privind-libera-circulatie-a-acestor-date-si-de-abrogare-a-directivei-95-46?pid=94669794&amp;d=2020-09-07" TargetMode="External"/><Relationship Id="rId7" Type="http://schemas.openxmlformats.org/officeDocument/2006/relationships/hyperlink" Target="https://lege5.ro/App/Document/gm2dcnrygm3q/codul-administrativ-din-03072019?pid=291967927&amp;d=2024-02-02" TargetMode="External"/><Relationship Id="rId12" Type="http://schemas.openxmlformats.org/officeDocument/2006/relationships/hyperlink" Target="https://lege5.ro/App/Document/gm2dcnrygm3q/codul-administrativ-din-03072019?pid=291970599&amp;d=2024-02-02" TargetMode="External"/><Relationship Id="rId17" Type="http://schemas.openxmlformats.org/officeDocument/2006/relationships/hyperlink" Target="https://lege5.ro/App/Document/gm2dcnrygm3q/codul-administrativ-din-03072019?pid=291971230&amp;d=2020-09-0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ege5.ro/App/Document/gm2dcnrygm4a/ordonanta-de-urgenta-nr-57-2019-privind-codul-administrativ?d=2020-09-07" TargetMode="External"/><Relationship Id="rId20" Type="http://schemas.openxmlformats.org/officeDocument/2006/relationships/hyperlink" Target="https://lege5.ro/App/Document/geydmobqg42q/regulamentul-nr-679-2016-privind-protectia-persoanelor-fizice-in-ceea-ce-priveste-prelucrarea-datelor-cu-caracter-personal-si-privind-libera-circulatie-a-acestor-date-si-de-abrogare-a-directivei-95-46?pid=94669759&amp;d=2020-09-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App/Document/gm2dcnrygm3q/codul-administrativ-din-03072019?pid=291970574&amp;d=2024-02-02"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lege5.ro/App/Document/gm2dcnrygm3q/codul-administrativ-din-03072019?pid=291971229&amp;d=2020-09-07" TargetMode="External"/><Relationship Id="rId23" Type="http://schemas.openxmlformats.org/officeDocument/2006/relationships/hyperlink" Target="https://lege5.ro/App/Document/gezdmnrzgi/codul-penal-din-2009?pid=312709239&amp;d=2020-09-07" TargetMode="External"/><Relationship Id="rId28" Type="http://schemas.openxmlformats.org/officeDocument/2006/relationships/theme" Target="theme/theme1.xml"/><Relationship Id="rId10" Type="http://schemas.openxmlformats.org/officeDocument/2006/relationships/hyperlink" Target="https://lege5.ro/App/Document/gm2dcnrygm3q/codul-administrativ-din-03072019?pid=291969625&amp;d=2024-02-02" TargetMode="External"/><Relationship Id="rId19" Type="http://schemas.openxmlformats.org/officeDocument/2006/relationships/hyperlink" Target="https://lege5.ro/App/Document/geydmobqg42q/regulamentul-nr-679-2016-privind-protectia-persoanelor-fizice-in-ceea-ce-priveste-prelucrarea-datelor-cu-caracter-personal-si-privind-libera-circulatie-a-acestor-date-si-de-abrogare-a-directivei-95-46?pid=94669750&amp;d=2020-09-07" TargetMode="External"/><Relationship Id="rId4" Type="http://schemas.openxmlformats.org/officeDocument/2006/relationships/webSettings" Target="webSettings.xml"/><Relationship Id="rId9" Type="http://schemas.openxmlformats.org/officeDocument/2006/relationships/hyperlink" Target="https://lege5.ro/App/Document/gm2dcnrygm3q/codul-administrativ-din-03072019?pid=291968176&amp;d=2024-02-02" TargetMode="External"/><Relationship Id="rId14" Type="http://schemas.openxmlformats.org/officeDocument/2006/relationships/hyperlink" Target="https://lege5.ro/App/Document/gm2dcnrygm4a/ordonanta-de-urgenta-nr-57-2019-privind-codul-administrativ?d=2020-09-07" TargetMode="External"/><Relationship Id="rId22" Type="http://schemas.openxmlformats.org/officeDocument/2006/relationships/hyperlink" Target="https://lege5.ro/App/Document/geytgnrrgy/hotararea-nr-611-2008-pentru-aprobarea-normelor-privind-organizarea-si-dezvoltarea-carierei-functionarilor-publici"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www.primariavidel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6</Pages>
  <Words>2340</Words>
  <Characters>13341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RU_Vochin</dc:creator>
  <cp:keywords/>
  <dc:description/>
  <cp:lastModifiedBy>RU_Vochin</cp:lastModifiedBy>
  <cp:revision>126</cp:revision>
  <cp:lastPrinted>2025-12-18T07:03:00Z</cp:lastPrinted>
  <dcterms:created xsi:type="dcterms:W3CDTF">2025-10-27T11:00:00Z</dcterms:created>
  <dcterms:modified xsi:type="dcterms:W3CDTF">2025-12-23T12:19:00Z</dcterms:modified>
</cp:coreProperties>
</file>